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61" w:rsidRDefault="001E5B61" w:rsidP="00E435C5">
      <w:pPr>
        <w:pStyle w:val="Heading2"/>
        <w:rPr>
          <w:rStyle w:val="hps"/>
          <w:rFonts w:ascii="Calibri" w:hAnsi="Calibri" w:cs="Calibri"/>
          <w:b w:val="0"/>
          <w:color w:val="333333"/>
          <w:sz w:val="22"/>
          <w:szCs w:val="22"/>
          <w:lang/>
        </w:rPr>
      </w:pPr>
    </w:p>
    <w:p w:rsidR="009644AE" w:rsidRDefault="001E5B61" w:rsidP="00D45B5B">
      <w:pPr>
        <w:pStyle w:val="Heading2"/>
        <w:rPr>
          <w:rStyle w:val="hps"/>
          <w:rFonts w:ascii="Calibri" w:hAnsi="Calibri" w:cs="Calibri"/>
          <w:color w:val="333333"/>
          <w:sz w:val="28"/>
          <w:szCs w:val="28"/>
        </w:rPr>
      </w:pPr>
      <w:r w:rsidRPr="001E5B61">
        <w:rPr>
          <w:rFonts w:ascii="Calibri" w:hAnsi="Calibri" w:cs="Calibri"/>
          <w:sz w:val="28"/>
          <w:szCs w:val="28"/>
        </w:rPr>
        <w:t>Appendix</w:t>
      </w:r>
      <w:r w:rsidRPr="001E5B61">
        <w:rPr>
          <w:rStyle w:val="hps"/>
          <w:rFonts w:ascii="Calibri" w:hAnsi="Calibri" w:cs="Calibri"/>
          <w:color w:val="333333"/>
          <w:sz w:val="28"/>
          <w:szCs w:val="28"/>
          <w:lang/>
        </w:rPr>
        <w:t xml:space="preserve"> 1</w:t>
      </w:r>
      <w:r w:rsidR="00567553">
        <w:rPr>
          <w:rStyle w:val="hps"/>
          <w:rFonts w:ascii="Calibri" w:hAnsi="Calibri" w:cs="Calibri"/>
          <w:color w:val="333333"/>
          <w:sz w:val="28"/>
          <w:szCs w:val="28"/>
          <w:lang/>
        </w:rPr>
        <w:t>7</w:t>
      </w:r>
      <w:r w:rsidRPr="001E5B61">
        <w:rPr>
          <w:rStyle w:val="hps"/>
          <w:rFonts w:ascii="Calibri" w:hAnsi="Calibri" w:cs="Calibri"/>
          <w:color w:val="333333"/>
          <w:sz w:val="28"/>
          <w:szCs w:val="28"/>
          <w:lang/>
        </w:rPr>
        <w:t xml:space="preserve"> </w:t>
      </w:r>
      <w:r w:rsidR="00292708">
        <w:rPr>
          <w:rStyle w:val="hps"/>
          <w:rFonts w:ascii="Calibri" w:hAnsi="Calibri" w:cs="Calibri"/>
          <w:color w:val="333333"/>
          <w:sz w:val="28"/>
          <w:szCs w:val="28"/>
          <w:lang/>
        </w:rPr>
        <w:t>–</w:t>
      </w:r>
      <w:r>
        <w:rPr>
          <w:rStyle w:val="hps"/>
          <w:rFonts w:ascii="Calibri" w:hAnsi="Calibri" w:cs="Calibri"/>
          <w:color w:val="333333"/>
          <w:sz w:val="28"/>
          <w:szCs w:val="28"/>
          <w:lang/>
        </w:rPr>
        <w:t xml:space="preserve"> </w:t>
      </w:r>
      <w:r w:rsidR="001A0AB8">
        <w:rPr>
          <w:rStyle w:val="hps"/>
          <w:rFonts w:ascii="Calibri" w:hAnsi="Calibri" w:cs="Calibri"/>
          <w:color w:val="333333"/>
          <w:sz w:val="28"/>
          <w:szCs w:val="28"/>
          <w:lang/>
        </w:rPr>
        <w:t>Institutional development projects financed by Structural funds</w:t>
      </w:r>
      <w:r w:rsidR="00B05EF5">
        <w:rPr>
          <w:rStyle w:val="hps"/>
          <w:rFonts w:ascii="Calibri" w:hAnsi="Calibri" w:cs="Calibri"/>
          <w:color w:val="333333"/>
          <w:sz w:val="28"/>
          <w:szCs w:val="28"/>
        </w:rPr>
        <w:t xml:space="preserve"> </w:t>
      </w:r>
    </w:p>
    <w:p w:rsidR="00023BAD" w:rsidRDefault="00023BAD" w:rsidP="00023BAD">
      <w:pPr>
        <w:pStyle w:val="Heading2"/>
        <w:spacing w:before="0" w:beforeAutospacing="0" w:after="0" w:afterAutospacing="0"/>
        <w:rPr>
          <w:rStyle w:val="hps"/>
          <w:rFonts w:ascii="Calibri" w:hAnsi="Calibri" w:cs="Calibri"/>
          <w:color w:val="333333"/>
          <w:sz w:val="28"/>
          <w:szCs w:val="28"/>
        </w:rPr>
      </w:pPr>
    </w:p>
    <w:tbl>
      <w:tblPr>
        <w:tblW w:w="9283" w:type="dxa"/>
        <w:tblInd w:w="95" w:type="dxa"/>
        <w:tblLook w:val="04A0"/>
      </w:tblPr>
      <w:tblGrid>
        <w:gridCol w:w="546"/>
        <w:gridCol w:w="3967"/>
        <w:gridCol w:w="1710"/>
        <w:gridCol w:w="1710"/>
        <w:gridCol w:w="1350"/>
      </w:tblGrid>
      <w:tr w:rsidR="001A0AB8" w:rsidRPr="001A0AB8" w:rsidTr="00EF5006">
        <w:trPr>
          <w:cantSplit/>
          <w:trHeight w:val="2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A0AB8" w:rsidRPr="001A0AB8" w:rsidRDefault="001A0AB8" w:rsidP="007C5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0AB8">
              <w:rPr>
                <w:rFonts w:ascii="Calibri" w:hAnsi="Calibri" w:cs="Calibri"/>
                <w:b/>
                <w:sz w:val="22"/>
                <w:szCs w:val="22"/>
              </w:rPr>
              <w:t>Crt. No.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1A0AB8" w:rsidRPr="001A0AB8" w:rsidRDefault="001A0AB8" w:rsidP="007C5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0AB8">
              <w:rPr>
                <w:rFonts w:ascii="Calibri" w:hAnsi="Calibri" w:cs="Calibri"/>
                <w:b/>
                <w:sz w:val="22"/>
                <w:szCs w:val="22"/>
              </w:rPr>
              <w:t>Project title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1A0AB8" w:rsidRPr="001A0AB8" w:rsidRDefault="001A0AB8" w:rsidP="007C5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0AB8">
              <w:rPr>
                <w:rFonts w:ascii="Calibri" w:hAnsi="Calibri" w:cs="Calibri"/>
                <w:b/>
                <w:sz w:val="22"/>
                <w:szCs w:val="22"/>
              </w:rPr>
              <w:t>Project manager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1A0AB8" w:rsidRPr="001A0AB8" w:rsidRDefault="001A0AB8" w:rsidP="007C5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0AB8">
              <w:rPr>
                <w:rFonts w:ascii="Calibri" w:hAnsi="Calibri" w:cs="Calibri"/>
                <w:b/>
                <w:sz w:val="22"/>
                <w:szCs w:val="22"/>
              </w:rPr>
              <w:t>Structural funds financing Program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1A0AB8" w:rsidRPr="001A0AB8" w:rsidRDefault="001A0AB8" w:rsidP="007C5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0AB8">
              <w:rPr>
                <w:rFonts w:ascii="Calibri" w:hAnsi="Calibri" w:cs="Calibri"/>
                <w:b/>
                <w:sz w:val="22"/>
                <w:szCs w:val="22"/>
              </w:rPr>
              <w:t>Implemen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Pr="001A0AB8">
              <w:rPr>
                <w:rFonts w:ascii="Calibri" w:hAnsi="Calibri" w:cs="Calibri"/>
                <w:b/>
                <w:sz w:val="22"/>
                <w:szCs w:val="22"/>
              </w:rPr>
              <w:t>tation beginning year</w:t>
            </w:r>
          </w:p>
        </w:tc>
      </w:tr>
      <w:tr w:rsidR="001A0AB8" w:rsidRPr="001A0AB8" w:rsidTr="007C58EE">
        <w:trPr>
          <w:cantSplit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8" w:rsidRPr="001A0AB8" w:rsidRDefault="001A0AB8" w:rsidP="007C58EE">
            <w:pPr>
              <w:rPr>
                <w:rStyle w:val="hps"/>
                <w:rFonts w:ascii="Calibri" w:hAnsi="Calibri" w:cs="Calibri"/>
                <w:color w:val="333333"/>
                <w:sz w:val="22"/>
                <w:szCs w:val="22"/>
              </w:rPr>
            </w:pPr>
            <w:r w:rsidRPr="001A0AB8">
              <w:rPr>
                <w:rStyle w:val="hps"/>
                <w:rFonts w:ascii="Calibri" w:hAnsi="Calibri" w:cs="Calibri"/>
                <w:color w:val="333333"/>
                <w:sz w:val="22"/>
                <w:szCs w:val="22"/>
              </w:rPr>
              <w:t>1</w:t>
            </w: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333333"/>
                <w:sz w:val="22"/>
                <w:szCs w:val="22"/>
              </w:rPr>
              <w:t>Labor market development by promoting non-agricultural occupations in the rural area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000000"/>
                <w:sz w:val="22"/>
                <w:szCs w:val="22"/>
              </w:rPr>
              <w:t>Merce Emilian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EF5006" w:rsidP="00EF50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ESF</w:t>
            </w:r>
            <w:r w:rsidR="001A0AB8" w:rsidRPr="001A0A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POS DRU</w:t>
            </w:r>
            <w:r w:rsidR="001A0AB8" w:rsidRPr="001A0AB8">
              <w:rPr>
                <w:rStyle w:val="FootnoteReference"/>
                <w:rFonts w:ascii="Calibri" w:hAnsi="Calibri" w:cs="Calibri"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</w:tc>
      </w:tr>
      <w:tr w:rsidR="001A0AB8" w:rsidRPr="001A0AB8" w:rsidTr="007C58EE">
        <w:trPr>
          <w:cantSplit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8" w:rsidRPr="001A0AB8" w:rsidRDefault="001A0AB8" w:rsidP="007C58EE">
            <w:pPr>
              <w:rPr>
                <w:rStyle w:val="hps"/>
                <w:rFonts w:ascii="Calibri" w:hAnsi="Calibri" w:cs="Calibri"/>
                <w:color w:val="333333"/>
                <w:sz w:val="22"/>
                <w:szCs w:val="22"/>
              </w:rPr>
            </w:pPr>
            <w:r w:rsidRPr="001A0AB8">
              <w:rPr>
                <w:rStyle w:val="hps"/>
                <w:rFonts w:ascii="Calibri" w:hAnsi="Calibri" w:cs="Calibri"/>
                <w:color w:val="333333"/>
                <w:sz w:val="22"/>
                <w:szCs w:val="22"/>
              </w:rPr>
              <w:t>2</w:t>
            </w: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333333"/>
                <w:sz w:val="22"/>
                <w:szCs w:val="22"/>
              </w:rPr>
              <w:t>Doctoral scholarships for 50 PhD students</w:t>
            </w:r>
            <w:r w:rsidR="007C58EE">
              <w:rPr>
                <w:rFonts w:ascii="Calibri" w:hAnsi="Calibri" w:cs="Calibri"/>
                <w:color w:val="333333"/>
                <w:sz w:val="22"/>
                <w:szCs w:val="22"/>
              </w:rPr>
              <w:t>,</w:t>
            </w:r>
            <w:r w:rsidRPr="001A0AB8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for the period October, 2008 – October, 2011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000000"/>
                <w:sz w:val="22"/>
                <w:szCs w:val="22"/>
              </w:rPr>
              <w:t>Catoi Cornel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EF5006" w:rsidP="007C5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ESF</w:t>
            </w:r>
            <w:r w:rsidR="001A0AB8" w:rsidRPr="001A0A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POS DRU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</w:tr>
      <w:tr w:rsidR="001A0AB8" w:rsidRPr="001A0AB8" w:rsidTr="007C58EE">
        <w:trPr>
          <w:cantSplit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8" w:rsidRPr="001A0AB8" w:rsidRDefault="001A0AB8" w:rsidP="007C58EE">
            <w:pPr>
              <w:rPr>
                <w:rStyle w:val="hps"/>
                <w:rFonts w:ascii="Calibri" w:hAnsi="Calibri" w:cs="Calibri"/>
                <w:color w:val="333333"/>
                <w:sz w:val="22"/>
                <w:szCs w:val="22"/>
              </w:rPr>
            </w:pPr>
            <w:r w:rsidRPr="001A0AB8">
              <w:rPr>
                <w:rStyle w:val="hps"/>
                <w:rFonts w:ascii="Calibri" w:hAnsi="Calibri" w:cs="Calibri"/>
                <w:color w:val="333333"/>
                <w:sz w:val="22"/>
                <w:szCs w:val="22"/>
              </w:rPr>
              <w:t>3</w:t>
            </w: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Increasing the administrative capacity of USAMV – Cj for improving the research activity and </w:t>
            </w:r>
            <w:r w:rsidRPr="001A0AB8">
              <w:rPr>
                <w:rFonts w:ascii="Calibri" w:hAnsi="Calibri" w:cs="Calibri"/>
                <w:color w:val="232F47"/>
                <w:sz w:val="22"/>
                <w:szCs w:val="22"/>
              </w:rPr>
              <w:t>efficiency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000000"/>
                <w:sz w:val="22"/>
                <w:szCs w:val="22"/>
              </w:rPr>
              <w:t>Oroian Ioan Gheorghe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000000"/>
                <w:sz w:val="22"/>
                <w:szCs w:val="22"/>
              </w:rPr>
              <w:t>FEDR - POS CCE</w:t>
            </w:r>
            <w:r w:rsidRPr="001A0AB8">
              <w:rPr>
                <w:rStyle w:val="FootnoteReference"/>
                <w:rFonts w:ascii="Calibri" w:hAnsi="Calibri" w:cs="Calibri"/>
                <w:color w:val="000000"/>
                <w:sz w:val="22"/>
                <w:szCs w:val="22"/>
              </w:rPr>
              <w:footnoteReference w:id="3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</w:tr>
      <w:tr w:rsidR="001A0AB8" w:rsidRPr="001A0AB8" w:rsidTr="007C58EE">
        <w:trPr>
          <w:cantSplit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8" w:rsidRPr="001A0AB8" w:rsidRDefault="001A0AB8" w:rsidP="007C58EE">
            <w:pPr>
              <w:rPr>
                <w:rStyle w:val="hps"/>
                <w:rFonts w:ascii="Calibri" w:hAnsi="Calibri" w:cs="Calibri"/>
                <w:color w:val="333333"/>
                <w:sz w:val="22"/>
                <w:szCs w:val="22"/>
              </w:rPr>
            </w:pPr>
            <w:r w:rsidRPr="001A0AB8">
              <w:rPr>
                <w:rStyle w:val="hps"/>
                <w:rFonts w:ascii="Calibri" w:hAnsi="Calibri" w:cs="Calibri"/>
                <w:color w:val="333333"/>
                <w:sz w:val="22"/>
                <w:szCs w:val="22"/>
              </w:rPr>
              <w:t>4</w:t>
            </w: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333333"/>
                <w:sz w:val="22"/>
                <w:szCs w:val="22"/>
              </w:rPr>
              <w:t>Informational tool to increase the quality, visibility and interdisciplinarity of doctoral study programs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000000"/>
                <w:sz w:val="22"/>
                <w:szCs w:val="22"/>
              </w:rPr>
              <w:t>Catoi Cornel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EF5006" w:rsidP="007C5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ESF</w:t>
            </w:r>
            <w:r w:rsidR="001A0AB8" w:rsidRPr="001A0A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POS DRU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</w:tr>
      <w:tr w:rsidR="001A0AB8" w:rsidRPr="001A0AB8" w:rsidTr="007C58EE">
        <w:trPr>
          <w:cantSplit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8" w:rsidRPr="001A0AB8" w:rsidRDefault="001A0AB8" w:rsidP="007C58EE">
            <w:pPr>
              <w:rPr>
                <w:rStyle w:val="hps"/>
                <w:rFonts w:ascii="Calibri" w:hAnsi="Calibri" w:cs="Calibri"/>
                <w:color w:val="333333"/>
                <w:sz w:val="22"/>
                <w:szCs w:val="22"/>
              </w:rPr>
            </w:pPr>
            <w:r w:rsidRPr="001A0AB8">
              <w:rPr>
                <w:rStyle w:val="hps"/>
                <w:rFonts w:ascii="Calibri" w:hAnsi="Calibri" w:cs="Calibri"/>
                <w:color w:val="333333"/>
                <w:sz w:val="22"/>
                <w:szCs w:val="22"/>
              </w:rPr>
              <w:t>5</w:t>
            </w: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Supporting the participation of </w:t>
            </w:r>
            <w:r w:rsidR="007C58EE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the </w:t>
            </w:r>
            <w:r w:rsidRPr="001A0AB8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PhD students </w:t>
            </w:r>
            <w:r w:rsidR="007C58EE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at </w:t>
            </w:r>
            <w:r w:rsidRPr="001A0AB8">
              <w:rPr>
                <w:rFonts w:ascii="Calibri" w:hAnsi="Calibri" w:cs="Calibri"/>
                <w:color w:val="333333"/>
                <w:sz w:val="22"/>
                <w:szCs w:val="22"/>
              </w:rPr>
              <w:t>the doctoral programs</w:t>
            </w:r>
            <w:r w:rsidR="007C58EE">
              <w:rPr>
                <w:rFonts w:ascii="Calibri" w:hAnsi="Calibri" w:cs="Calibri"/>
                <w:color w:val="333333"/>
                <w:sz w:val="22"/>
                <w:szCs w:val="22"/>
              </w:rPr>
              <w:t>,</w:t>
            </w:r>
            <w:r w:rsidRPr="001A0AB8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in the period 2009-2012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000000"/>
                <w:sz w:val="22"/>
                <w:szCs w:val="22"/>
              </w:rPr>
              <w:t>Catoi Cornel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EF5006" w:rsidP="007C5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ESF</w:t>
            </w:r>
            <w:r w:rsidR="001A0AB8" w:rsidRPr="001A0A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POS DRU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</w:tr>
      <w:tr w:rsidR="001A0AB8" w:rsidRPr="001A0AB8" w:rsidTr="007C58EE">
        <w:trPr>
          <w:cantSplit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8" w:rsidRPr="001A0AB8" w:rsidRDefault="001A0AB8" w:rsidP="007C58EE">
            <w:pPr>
              <w:rPr>
                <w:rStyle w:val="hps"/>
                <w:rFonts w:ascii="Calibri" w:hAnsi="Calibri" w:cs="Calibri"/>
                <w:color w:val="333333"/>
                <w:sz w:val="22"/>
                <w:szCs w:val="22"/>
              </w:rPr>
            </w:pPr>
            <w:r w:rsidRPr="001A0AB8">
              <w:rPr>
                <w:rStyle w:val="hps"/>
                <w:rFonts w:ascii="Calibri" w:hAnsi="Calibri" w:cs="Calibri"/>
                <w:color w:val="333333"/>
                <w:sz w:val="22"/>
                <w:szCs w:val="22"/>
              </w:rPr>
              <w:t>6</w:t>
            </w: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333333"/>
                <w:sz w:val="22"/>
                <w:szCs w:val="22"/>
              </w:rPr>
              <w:t>Cellular and molecular biotechnologies with applications in medicine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000000"/>
                <w:sz w:val="22"/>
                <w:szCs w:val="22"/>
              </w:rPr>
              <w:t>Socaciu Carmen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EF5006" w:rsidP="007C5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ESF</w:t>
            </w:r>
            <w:r w:rsidR="001A0AB8" w:rsidRPr="001A0A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POS DRU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</w:tr>
      <w:tr w:rsidR="001A0AB8" w:rsidRPr="001A0AB8" w:rsidTr="007C58EE">
        <w:trPr>
          <w:cantSplit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8" w:rsidRPr="001A0AB8" w:rsidRDefault="001A0AB8" w:rsidP="007C58EE">
            <w:pPr>
              <w:rPr>
                <w:rStyle w:val="hps"/>
                <w:rFonts w:ascii="Calibri" w:hAnsi="Calibri" w:cs="Calibri"/>
                <w:color w:val="333333"/>
                <w:sz w:val="22"/>
                <w:szCs w:val="22"/>
              </w:rPr>
            </w:pPr>
            <w:r w:rsidRPr="001A0AB8">
              <w:rPr>
                <w:rStyle w:val="hps"/>
                <w:rFonts w:ascii="Calibri" w:hAnsi="Calibri" w:cs="Calibri"/>
                <w:color w:val="333333"/>
                <w:sz w:val="22"/>
                <w:szCs w:val="22"/>
              </w:rPr>
              <w:t>7</w:t>
            </w: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333333"/>
                <w:sz w:val="22"/>
                <w:szCs w:val="22"/>
              </w:rPr>
              <w:t>Higher education at European level in the domain of veterinary medicine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000000"/>
                <w:sz w:val="22"/>
                <w:szCs w:val="22"/>
              </w:rPr>
              <w:t>Groza Ioan Stefan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EF5006" w:rsidP="007C5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ESF</w:t>
            </w:r>
            <w:r w:rsidRPr="001A0A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POS DRU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</w:tr>
      <w:tr w:rsidR="001A0AB8" w:rsidRPr="001A0AB8" w:rsidTr="007C58EE">
        <w:trPr>
          <w:cantSplit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8" w:rsidRPr="001A0AB8" w:rsidRDefault="001A0AB8" w:rsidP="007C58EE">
            <w:pPr>
              <w:rPr>
                <w:rStyle w:val="hps"/>
                <w:rFonts w:ascii="Calibri" w:hAnsi="Calibri" w:cs="Calibri"/>
                <w:color w:val="333333"/>
                <w:sz w:val="22"/>
                <w:szCs w:val="22"/>
              </w:rPr>
            </w:pPr>
            <w:r w:rsidRPr="001A0AB8">
              <w:rPr>
                <w:rStyle w:val="hps"/>
                <w:rFonts w:ascii="Calibri" w:hAnsi="Calibri" w:cs="Calibri"/>
                <w:color w:val="333333"/>
                <w:sz w:val="22"/>
                <w:szCs w:val="22"/>
              </w:rPr>
              <w:t>8</w:t>
            </w: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333333"/>
                <w:sz w:val="22"/>
                <w:szCs w:val="22"/>
              </w:rPr>
              <w:t>Improving the study master programs in Agrifood profile, by promoting the innovation and quality assurance, in accordance with the qualification requirements from Romania and the European Union (CALIMAS)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000000"/>
                <w:sz w:val="22"/>
                <w:szCs w:val="22"/>
              </w:rPr>
              <w:t>Socaciu Carmen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EF5006" w:rsidP="007C5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ESF</w:t>
            </w:r>
            <w:r w:rsidR="001A0AB8" w:rsidRPr="001A0A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POS DRU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</w:tr>
      <w:tr w:rsidR="001A0AB8" w:rsidRPr="001A0AB8" w:rsidTr="007C58EE">
        <w:trPr>
          <w:cantSplit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8" w:rsidRPr="001A0AB8" w:rsidRDefault="001A0AB8" w:rsidP="007C58EE">
            <w:pPr>
              <w:rPr>
                <w:rStyle w:val="hps"/>
                <w:rFonts w:ascii="Calibri" w:hAnsi="Calibri" w:cs="Calibri"/>
                <w:color w:val="333333"/>
                <w:sz w:val="22"/>
                <w:szCs w:val="22"/>
              </w:rPr>
            </w:pPr>
            <w:r w:rsidRPr="001A0AB8">
              <w:rPr>
                <w:rStyle w:val="hps"/>
                <w:rFonts w:ascii="Calibri" w:hAnsi="Calibri" w:cs="Calibri"/>
                <w:color w:val="333333"/>
                <w:sz w:val="22"/>
                <w:szCs w:val="22"/>
              </w:rPr>
              <w:t>9</w:t>
            </w: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333333"/>
                <w:sz w:val="22"/>
                <w:szCs w:val="22"/>
              </w:rPr>
              <w:t>Integrated intervention to strengthen the social entrepreneurship of the vulnerable women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000000"/>
                <w:sz w:val="22"/>
                <w:szCs w:val="22"/>
              </w:rPr>
              <w:t>Sestras Radu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EF5006" w:rsidP="007C5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ESF</w:t>
            </w:r>
            <w:r w:rsidR="001A0AB8" w:rsidRPr="001A0A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POS DRU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</w:tr>
      <w:tr w:rsidR="001A0AB8" w:rsidRPr="001A0AB8" w:rsidTr="007C58EE">
        <w:trPr>
          <w:cantSplit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8" w:rsidRPr="001A0AB8" w:rsidRDefault="001A0AB8" w:rsidP="007C58EE">
            <w:pPr>
              <w:rPr>
                <w:rStyle w:val="hps"/>
                <w:rFonts w:ascii="Calibri" w:hAnsi="Calibri" w:cs="Calibri"/>
                <w:color w:val="333333"/>
                <w:sz w:val="22"/>
                <w:szCs w:val="22"/>
              </w:rPr>
            </w:pPr>
            <w:r w:rsidRPr="001A0AB8">
              <w:rPr>
                <w:rStyle w:val="hps"/>
                <w:rFonts w:ascii="Calibri" w:hAnsi="Calibri" w:cs="Calibri"/>
                <w:color w:val="333333"/>
                <w:sz w:val="22"/>
                <w:szCs w:val="22"/>
              </w:rPr>
              <w:t>10</w:t>
            </w: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333333"/>
                <w:sz w:val="22"/>
                <w:szCs w:val="22"/>
              </w:rPr>
              <w:t>Inter-university partnership for increasing the medical doctoral research quality and interdisciplinary, by granting doctoral scholarships - DocMed.net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000000"/>
                <w:sz w:val="22"/>
                <w:szCs w:val="22"/>
              </w:rPr>
              <w:t>Catoi Cornel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EF5006" w:rsidP="007C5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ESF</w:t>
            </w:r>
            <w:r w:rsidR="001A0AB8" w:rsidRPr="001A0A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POS DRU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</w:tr>
      <w:tr w:rsidR="001A0AB8" w:rsidRPr="001A0AB8" w:rsidTr="007C58EE">
        <w:trPr>
          <w:cantSplit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8" w:rsidRPr="001A0AB8" w:rsidRDefault="001A0AB8" w:rsidP="007C58EE">
            <w:pPr>
              <w:rPr>
                <w:rStyle w:val="hps"/>
                <w:rFonts w:ascii="Calibri" w:hAnsi="Calibri" w:cs="Calibri"/>
                <w:color w:val="333333"/>
                <w:sz w:val="22"/>
                <w:szCs w:val="22"/>
              </w:rPr>
            </w:pPr>
            <w:r w:rsidRPr="001A0AB8">
              <w:rPr>
                <w:rStyle w:val="hps"/>
                <w:rFonts w:ascii="Calibri" w:hAnsi="Calibri" w:cs="Calibri"/>
                <w:color w:val="333333"/>
                <w:sz w:val="22"/>
                <w:szCs w:val="22"/>
              </w:rPr>
              <w:lastRenderedPageBreak/>
              <w:t>11</w:t>
            </w: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Nucleus of </w:t>
            </w:r>
            <w:r w:rsidR="00023BAD" w:rsidRPr="001A0AB8">
              <w:rPr>
                <w:rFonts w:ascii="Calibri" w:hAnsi="Calibri" w:cs="Calibri"/>
                <w:color w:val="000000"/>
                <w:sz w:val="22"/>
                <w:szCs w:val="22"/>
              </w:rPr>
              <w:t>high</w:t>
            </w:r>
            <w:r w:rsidRPr="001A0A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scientific competence for apiculture biotechnologies in Romania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000000"/>
                <w:sz w:val="22"/>
                <w:szCs w:val="22"/>
              </w:rPr>
              <w:t>Dezmirean Daniel Severus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000000"/>
                <w:sz w:val="22"/>
                <w:szCs w:val="22"/>
              </w:rPr>
              <w:t>FEDR - POS CCE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</w:tr>
      <w:tr w:rsidR="001A0AB8" w:rsidRPr="001A0AB8" w:rsidTr="007C58EE">
        <w:trPr>
          <w:cantSplit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8" w:rsidRPr="001A0AB8" w:rsidRDefault="001A0AB8" w:rsidP="007C58EE">
            <w:pPr>
              <w:rPr>
                <w:rStyle w:val="hps"/>
                <w:rFonts w:ascii="Calibri" w:hAnsi="Calibri" w:cs="Calibri"/>
                <w:color w:val="333333"/>
                <w:sz w:val="22"/>
                <w:szCs w:val="22"/>
              </w:rPr>
            </w:pPr>
            <w:r w:rsidRPr="001A0AB8">
              <w:rPr>
                <w:rStyle w:val="hps"/>
                <w:rFonts w:ascii="Calibri" w:hAnsi="Calibri" w:cs="Calibri"/>
                <w:color w:val="333333"/>
                <w:sz w:val="22"/>
                <w:szCs w:val="22"/>
              </w:rPr>
              <w:t>12</w:t>
            </w: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333333"/>
                <w:sz w:val="22"/>
                <w:szCs w:val="22"/>
              </w:rPr>
              <w:t>Obtaining selenium with increased bioavailability, on natural substrate of Allium sativum L. (garlic)</w:t>
            </w:r>
            <w:r w:rsidR="007C58EE">
              <w:rPr>
                <w:rFonts w:ascii="Calibri" w:hAnsi="Calibri" w:cs="Calibri"/>
                <w:color w:val="333333"/>
                <w:sz w:val="22"/>
                <w:szCs w:val="22"/>
              </w:rPr>
              <w:t>,</w:t>
            </w:r>
            <w:r w:rsidRPr="001A0AB8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for improving the life quality by enhancing the food safety and security</w:t>
            </w:r>
            <w:r w:rsidRPr="001A0A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000000"/>
                <w:sz w:val="22"/>
                <w:szCs w:val="22"/>
              </w:rPr>
              <w:t>Oroian Ioan Gheorghe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000000"/>
                <w:sz w:val="22"/>
                <w:szCs w:val="22"/>
              </w:rPr>
              <w:t>FEDR - POS CCE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</w:tr>
      <w:tr w:rsidR="001A0AB8" w:rsidRPr="001A0AB8" w:rsidTr="007C58EE">
        <w:trPr>
          <w:cantSplit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8" w:rsidRPr="001A0AB8" w:rsidRDefault="001A0AB8" w:rsidP="007C58EE">
            <w:pPr>
              <w:rPr>
                <w:rStyle w:val="hps"/>
                <w:rFonts w:ascii="Calibri" w:hAnsi="Calibri" w:cs="Calibri"/>
                <w:color w:val="333333"/>
                <w:sz w:val="22"/>
                <w:szCs w:val="22"/>
              </w:rPr>
            </w:pPr>
            <w:r w:rsidRPr="001A0AB8">
              <w:rPr>
                <w:rStyle w:val="hps"/>
                <w:rFonts w:ascii="Calibri" w:hAnsi="Calibri" w:cs="Calibri"/>
                <w:color w:val="333333"/>
                <w:sz w:val="22"/>
                <w:szCs w:val="22"/>
              </w:rPr>
              <w:t>13</w:t>
            </w: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333333"/>
                <w:sz w:val="22"/>
                <w:szCs w:val="22"/>
              </w:rPr>
              <w:t>Online network university collaboration for developing the capacity to provide skills and competitivity on the labor market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000000"/>
                <w:sz w:val="22"/>
                <w:szCs w:val="22"/>
              </w:rPr>
              <w:t>Marghitas Liviu Alexandru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EF5006" w:rsidP="007C5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ESF</w:t>
            </w:r>
            <w:r w:rsidR="001A0AB8" w:rsidRPr="001A0A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POS DRU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</w:tr>
      <w:tr w:rsidR="001A0AB8" w:rsidRPr="001A0AB8" w:rsidTr="007C58EE">
        <w:trPr>
          <w:cantSplit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8" w:rsidRPr="001A0AB8" w:rsidRDefault="001A0AB8" w:rsidP="007C58EE">
            <w:pPr>
              <w:rPr>
                <w:rStyle w:val="hps"/>
                <w:rFonts w:ascii="Calibri" w:hAnsi="Calibri" w:cs="Calibri"/>
                <w:color w:val="333333"/>
                <w:sz w:val="22"/>
                <w:szCs w:val="22"/>
              </w:rPr>
            </w:pPr>
            <w:r w:rsidRPr="001A0AB8">
              <w:rPr>
                <w:rStyle w:val="hps"/>
                <w:rFonts w:ascii="Calibri" w:hAnsi="Calibri" w:cs="Calibri"/>
                <w:color w:val="333333"/>
                <w:sz w:val="22"/>
                <w:szCs w:val="22"/>
              </w:rPr>
              <w:t>14</w:t>
            </w: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333333"/>
                <w:sz w:val="22"/>
                <w:szCs w:val="22"/>
              </w:rPr>
              <w:t>Postdoctoral School in agriculture and veterinary medicine domain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000000"/>
                <w:sz w:val="22"/>
                <w:szCs w:val="22"/>
              </w:rPr>
              <w:t>Catoi Cornel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EF5006" w:rsidP="007C5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ESF</w:t>
            </w:r>
            <w:r w:rsidR="001A0AB8" w:rsidRPr="001A0A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POS DRU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</w:tr>
      <w:tr w:rsidR="001A0AB8" w:rsidRPr="001A0AB8" w:rsidTr="007C58EE">
        <w:trPr>
          <w:cantSplit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8" w:rsidRPr="001A0AB8" w:rsidRDefault="001A0AB8" w:rsidP="007C58EE">
            <w:pPr>
              <w:rPr>
                <w:rStyle w:val="hps"/>
                <w:rFonts w:ascii="Calibri" w:hAnsi="Calibri" w:cs="Calibri"/>
                <w:color w:val="333333"/>
                <w:sz w:val="22"/>
                <w:szCs w:val="22"/>
              </w:rPr>
            </w:pPr>
            <w:r w:rsidRPr="001A0AB8">
              <w:rPr>
                <w:rStyle w:val="hps"/>
                <w:rFonts w:ascii="Calibri" w:hAnsi="Calibri" w:cs="Calibri"/>
                <w:color w:val="333333"/>
                <w:sz w:val="22"/>
                <w:szCs w:val="22"/>
              </w:rPr>
              <w:t>15</w:t>
            </w: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333333"/>
                <w:sz w:val="22"/>
                <w:szCs w:val="22"/>
              </w:rPr>
              <w:t>The advanced horticultural research institute of Transylvania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000000"/>
                <w:sz w:val="22"/>
                <w:szCs w:val="22"/>
              </w:rPr>
              <w:t>Pamfil Doru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000000"/>
                <w:sz w:val="22"/>
                <w:szCs w:val="22"/>
              </w:rPr>
              <w:t>FEDR - POS CCE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</w:tr>
      <w:tr w:rsidR="001A0AB8" w:rsidRPr="001A0AB8" w:rsidTr="007C58EE">
        <w:trPr>
          <w:cantSplit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8" w:rsidRPr="001A0AB8" w:rsidRDefault="001A0AB8" w:rsidP="007C58EE">
            <w:pPr>
              <w:rPr>
                <w:rStyle w:val="hps"/>
                <w:rFonts w:ascii="Calibri" w:hAnsi="Calibri" w:cs="Calibri"/>
                <w:color w:val="333333"/>
                <w:sz w:val="22"/>
                <w:szCs w:val="22"/>
              </w:rPr>
            </w:pPr>
            <w:r w:rsidRPr="001A0AB8">
              <w:rPr>
                <w:rStyle w:val="hps"/>
                <w:rFonts w:ascii="Calibri" w:hAnsi="Calibri" w:cs="Calibri"/>
                <w:color w:val="333333"/>
                <w:sz w:val="22"/>
                <w:szCs w:val="22"/>
              </w:rPr>
              <w:t>16</w:t>
            </w: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The organization of the Postdoctoral school of national interest "Applied biotechnologies", with impact </w:t>
            </w:r>
            <w:r w:rsidR="007C58EE">
              <w:rPr>
                <w:rFonts w:ascii="Calibri" w:hAnsi="Calibri" w:cs="Calibri"/>
                <w:color w:val="333333"/>
                <w:sz w:val="22"/>
                <w:szCs w:val="22"/>
              </w:rPr>
              <w:t>o</w:t>
            </w:r>
            <w:r w:rsidRPr="001A0AB8">
              <w:rPr>
                <w:rFonts w:ascii="Calibri" w:hAnsi="Calibri" w:cs="Calibri"/>
                <w:color w:val="333333"/>
                <w:sz w:val="22"/>
                <w:szCs w:val="22"/>
              </w:rPr>
              <w:t>n the Romanian Bio-economy - SPD-BIOTECH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000000"/>
                <w:sz w:val="22"/>
                <w:szCs w:val="22"/>
              </w:rPr>
              <w:t>Pamfil Doru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EF5006" w:rsidP="007C5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ESF</w:t>
            </w:r>
            <w:r w:rsidR="001A0AB8" w:rsidRPr="001A0A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POS DRU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</w:tr>
      <w:tr w:rsidR="001A0AB8" w:rsidRPr="001A0AB8" w:rsidTr="007C58EE">
        <w:trPr>
          <w:cantSplit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8" w:rsidRPr="001A0AB8" w:rsidRDefault="001A0AB8" w:rsidP="007C58EE">
            <w:pPr>
              <w:rPr>
                <w:rStyle w:val="hps"/>
                <w:rFonts w:ascii="Calibri" w:hAnsi="Calibri" w:cs="Calibri"/>
                <w:color w:val="333333"/>
                <w:sz w:val="22"/>
                <w:szCs w:val="22"/>
              </w:rPr>
            </w:pPr>
            <w:r w:rsidRPr="001A0AB8">
              <w:rPr>
                <w:rStyle w:val="hps"/>
                <w:rFonts w:ascii="Calibri" w:hAnsi="Calibri" w:cs="Calibri"/>
                <w:color w:val="333333"/>
                <w:sz w:val="22"/>
                <w:szCs w:val="22"/>
              </w:rPr>
              <w:t>17</w:t>
            </w: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333333"/>
                <w:sz w:val="22"/>
                <w:szCs w:val="22"/>
              </w:rPr>
              <w:t>Agro Career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000000"/>
                <w:sz w:val="22"/>
                <w:szCs w:val="22"/>
              </w:rPr>
              <w:t>Oroian Ioan Gheorghe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EF5006" w:rsidP="007C5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ESF</w:t>
            </w:r>
            <w:r w:rsidR="001A0AB8" w:rsidRPr="001A0A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POS DRU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B8" w:rsidRPr="001A0AB8" w:rsidRDefault="001A0AB8" w:rsidP="007C58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8"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</w:tr>
    </w:tbl>
    <w:p w:rsidR="0070205D" w:rsidRDefault="0070205D" w:rsidP="00FF625C">
      <w:pPr>
        <w:pStyle w:val="Heading2"/>
        <w:jc w:val="both"/>
        <w:rPr>
          <w:rFonts w:ascii="Calibri" w:hAnsi="Calibri" w:cs="Calibri"/>
          <w:b w:val="0"/>
          <w:color w:val="000000"/>
          <w:sz w:val="22"/>
          <w:szCs w:val="22"/>
          <w:lang/>
        </w:rPr>
      </w:pPr>
    </w:p>
    <w:p w:rsidR="001A0AB8" w:rsidRDefault="001A0AB8" w:rsidP="00FF625C">
      <w:pPr>
        <w:pStyle w:val="Heading2"/>
        <w:jc w:val="both"/>
        <w:rPr>
          <w:rFonts w:ascii="Calibri" w:hAnsi="Calibri" w:cs="Calibri"/>
          <w:b w:val="0"/>
          <w:color w:val="000000"/>
          <w:sz w:val="22"/>
          <w:szCs w:val="22"/>
          <w:lang/>
        </w:rPr>
      </w:pPr>
    </w:p>
    <w:p w:rsidR="001A0AB8" w:rsidRPr="00342F45" w:rsidRDefault="001A0AB8" w:rsidP="00FF625C">
      <w:pPr>
        <w:pStyle w:val="Heading2"/>
        <w:jc w:val="both"/>
        <w:rPr>
          <w:rFonts w:ascii="Calibri" w:hAnsi="Calibri" w:cs="Calibri"/>
          <w:b w:val="0"/>
          <w:color w:val="000000"/>
          <w:sz w:val="22"/>
          <w:szCs w:val="22"/>
          <w:lang/>
        </w:rPr>
      </w:pPr>
    </w:p>
    <w:sectPr w:rsidR="001A0AB8" w:rsidRPr="00342F45" w:rsidSect="00F471E0">
      <w:footerReference w:type="default" r:id="rId8"/>
      <w:pgSz w:w="12240" w:h="15840"/>
      <w:pgMar w:top="900" w:right="1080" w:bottom="1980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393" w:rsidRDefault="00CB4393" w:rsidP="00693ED7">
      <w:r>
        <w:separator/>
      </w:r>
    </w:p>
  </w:endnote>
  <w:endnote w:type="continuationSeparator" w:id="1">
    <w:p w:rsidR="00CB4393" w:rsidRDefault="00CB4393" w:rsidP="00693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99CC"/>
        <w:left w:val="single" w:sz="4" w:space="0" w:color="0099CC"/>
        <w:bottom w:val="single" w:sz="4" w:space="0" w:color="0099CC"/>
        <w:right w:val="single" w:sz="4" w:space="0" w:color="0099CC"/>
        <w:insideH w:val="single" w:sz="4" w:space="0" w:color="0099CC"/>
        <w:insideV w:val="single" w:sz="4" w:space="0" w:color="0099CC"/>
      </w:tblBorders>
      <w:tblLook w:val="04A0"/>
    </w:tblPr>
    <w:tblGrid>
      <w:gridCol w:w="1011"/>
      <w:gridCol w:w="8745"/>
    </w:tblGrid>
    <w:tr w:rsidR="004C13EA" w:rsidRPr="00693ED7" w:rsidTr="00693ED7">
      <w:trPr>
        <w:trHeight w:val="444"/>
      </w:trPr>
      <w:tc>
        <w:tcPr>
          <w:tcW w:w="918" w:type="dxa"/>
          <w:tcBorders>
            <w:top w:val="single" w:sz="4" w:space="0" w:color="0099CC"/>
            <w:left w:val="nil"/>
            <w:bottom w:val="nil"/>
            <w:right w:val="single" w:sz="4" w:space="0" w:color="0099CC"/>
          </w:tcBorders>
        </w:tcPr>
        <w:p w:rsidR="004C13EA" w:rsidRPr="00693ED7" w:rsidRDefault="004C13EA" w:rsidP="00693ED7">
          <w:pPr>
            <w:pStyle w:val="Footer"/>
            <w:jc w:val="right"/>
            <w:rPr>
              <w:rFonts w:ascii="Calibri" w:hAnsi="Calibri" w:cs="Calibri"/>
              <w:b/>
              <w:color w:val="4F81BD"/>
              <w:sz w:val="32"/>
              <w:szCs w:val="32"/>
            </w:rPr>
          </w:pPr>
          <w:r>
            <w:t xml:space="preserve">  </w:t>
          </w:r>
        </w:p>
      </w:tc>
      <w:tc>
        <w:tcPr>
          <w:tcW w:w="7938" w:type="dxa"/>
          <w:tcBorders>
            <w:top w:val="single" w:sz="4" w:space="0" w:color="0099CC"/>
            <w:left w:val="single" w:sz="4" w:space="0" w:color="0099CC"/>
            <w:bottom w:val="nil"/>
            <w:right w:val="nil"/>
          </w:tcBorders>
        </w:tcPr>
        <w:p w:rsidR="004C13EA" w:rsidRPr="00693ED7" w:rsidRDefault="004C13EA" w:rsidP="00693ED7">
          <w:pPr>
            <w:rPr>
              <w:rFonts w:ascii="Calibri" w:hAnsi="Calibri" w:cs="Calibri"/>
              <w:b/>
              <w:bCs/>
              <w:i/>
              <w:color w:val="0070C0"/>
              <w:sz w:val="20"/>
              <w:szCs w:val="20"/>
            </w:rPr>
          </w:pPr>
          <w:r w:rsidRPr="00693ED7">
            <w:rPr>
              <w:rFonts w:ascii="Calibri" w:hAnsi="Calibri" w:cs="Calibri"/>
            </w:rPr>
            <w:t xml:space="preserve"> </w:t>
          </w:r>
          <w:r w:rsidRPr="00693ED7">
            <w:rPr>
              <w:rFonts w:ascii="Calibri" w:hAnsi="Calibri" w:cs="Calibri"/>
              <w:b/>
              <w:color w:val="00B0F0"/>
              <w:sz w:val="20"/>
              <w:szCs w:val="20"/>
            </w:rPr>
            <w:t xml:space="preserve">( </w:t>
          </w:r>
          <w:r w:rsidRPr="00693ED7">
            <w:rPr>
              <w:rFonts w:ascii="Calibri" w:hAnsi="Calibri" w:cs="Calibri"/>
              <w:b/>
              <w:color w:val="00B0F0"/>
              <w:sz w:val="20"/>
              <w:szCs w:val="20"/>
            </w:rPr>
            <w:fldChar w:fldCharType="begin"/>
          </w:r>
          <w:r w:rsidRPr="00693ED7">
            <w:rPr>
              <w:rFonts w:ascii="Calibri" w:hAnsi="Calibri" w:cs="Calibri"/>
              <w:b/>
              <w:color w:val="00B0F0"/>
              <w:sz w:val="20"/>
              <w:szCs w:val="20"/>
            </w:rPr>
            <w:instrText xml:space="preserve"> PAGE   \* MERGEFORMAT </w:instrText>
          </w:r>
          <w:r w:rsidRPr="00693ED7">
            <w:rPr>
              <w:rFonts w:ascii="Calibri" w:hAnsi="Calibri" w:cs="Calibri"/>
              <w:b/>
              <w:color w:val="00B0F0"/>
              <w:sz w:val="20"/>
              <w:szCs w:val="20"/>
            </w:rPr>
            <w:fldChar w:fldCharType="separate"/>
          </w:r>
          <w:r w:rsidR="00567553">
            <w:rPr>
              <w:rFonts w:ascii="Calibri" w:hAnsi="Calibri" w:cs="Calibri"/>
              <w:b/>
              <w:noProof/>
              <w:color w:val="00B0F0"/>
              <w:sz w:val="20"/>
              <w:szCs w:val="20"/>
            </w:rPr>
            <w:t>1</w:t>
          </w:r>
          <w:r w:rsidRPr="00693ED7">
            <w:rPr>
              <w:rFonts w:ascii="Calibri" w:hAnsi="Calibri" w:cs="Calibri"/>
              <w:b/>
              <w:color w:val="00B0F0"/>
              <w:sz w:val="20"/>
              <w:szCs w:val="20"/>
            </w:rPr>
            <w:fldChar w:fldCharType="end"/>
          </w:r>
          <w:r w:rsidRPr="00693ED7">
            <w:rPr>
              <w:rFonts w:ascii="Calibri" w:hAnsi="Calibri" w:cs="Calibri"/>
              <w:b/>
              <w:color w:val="00B0F0"/>
              <w:sz w:val="20"/>
              <w:szCs w:val="20"/>
            </w:rPr>
            <w:t xml:space="preserve"> )                                                   </w:t>
          </w:r>
          <w:r>
            <w:rPr>
              <w:rFonts w:ascii="Calibri" w:hAnsi="Calibri" w:cs="Calibri"/>
              <w:b/>
              <w:color w:val="00B0F0"/>
              <w:sz w:val="20"/>
              <w:szCs w:val="20"/>
            </w:rPr>
            <w:t xml:space="preserve">               </w:t>
          </w:r>
          <w:r w:rsidRPr="00693ED7">
            <w:rPr>
              <w:rFonts w:ascii="Calibri" w:hAnsi="Calibri" w:cs="Calibri"/>
              <w:b/>
              <w:color w:val="00B0F0"/>
              <w:sz w:val="20"/>
              <w:szCs w:val="20"/>
            </w:rPr>
            <w:t xml:space="preserve">                               </w:t>
          </w:r>
          <w:r w:rsidRPr="00693ED7">
            <w:rPr>
              <w:rFonts w:ascii="Calibri" w:hAnsi="Calibri" w:cs="Calibri"/>
              <w:b/>
              <w:bCs/>
              <w:i/>
              <w:color w:val="0070C0"/>
              <w:sz w:val="20"/>
              <w:szCs w:val="20"/>
            </w:rPr>
            <w:t>SELF-EVALUATION REPORT, March, 2012</w:t>
          </w:r>
          <w:r w:rsidRPr="00693ED7">
            <w:rPr>
              <w:rFonts w:ascii="Calibri" w:hAnsi="Calibri" w:cs="Calibri"/>
              <w:color w:val="00B0F0"/>
              <w:sz w:val="20"/>
              <w:szCs w:val="20"/>
            </w:rPr>
            <w:t xml:space="preserve">                                                                     </w:t>
          </w:r>
          <w:r w:rsidRPr="00693ED7">
            <w:rPr>
              <w:rFonts w:ascii="Calibri" w:hAnsi="Calibri" w:cs="Calibri"/>
            </w:rPr>
            <w:t xml:space="preserve">                                                                                      </w:t>
          </w:r>
        </w:p>
      </w:tc>
    </w:tr>
  </w:tbl>
  <w:p w:rsidR="004C13EA" w:rsidRPr="00693ED7" w:rsidRDefault="004C13EA">
    <w:pPr>
      <w:pStyle w:val="Footer"/>
      <w:rPr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393" w:rsidRDefault="00CB4393" w:rsidP="00693ED7">
      <w:r>
        <w:separator/>
      </w:r>
    </w:p>
  </w:footnote>
  <w:footnote w:type="continuationSeparator" w:id="1">
    <w:p w:rsidR="00CB4393" w:rsidRDefault="00CB4393" w:rsidP="00693ED7">
      <w:r>
        <w:continuationSeparator/>
      </w:r>
    </w:p>
  </w:footnote>
  <w:footnote w:id="2">
    <w:p w:rsidR="001A0AB8" w:rsidRPr="001A0AB8" w:rsidRDefault="001A0AB8" w:rsidP="001A0AB8">
      <w:pPr>
        <w:pStyle w:val="FootnoteText"/>
        <w:jc w:val="both"/>
        <w:rPr>
          <w:rFonts w:ascii="Calibri" w:hAnsi="Calibri" w:cs="Calibri"/>
        </w:rPr>
      </w:pPr>
      <w:r w:rsidRPr="001A0AB8">
        <w:rPr>
          <w:rStyle w:val="FootnoteReference"/>
          <w:rFonts w:ascii="Calibri" w:hAnsi="Calibri" w:cs="Calibri"/>
        </w:rPr>
        <w:footnoteRef/>
      </w:r>
      <w:r w:rsidRPr="001A0AB8">
        <w:rPr>
          <w:rFonts w:ascii="Calibri" w:hAnsi="Calibri" w:cs="Calibri"/>
        </w:rPr>
        <w:t xml:space="preserve">  POS DRU – Sectoral </w:t>
      </w:r>
      <w:r w:rsidRPr="001A0AB8">
        <w:rPr>
          <w:rStyle w:val="hps"/>
          <w:rFonts w:ascii="Calibri" w:hAnsi="Calibri" w:cs="Calibri"/>
          <w:color w:val="333333"/>
        </w:rPr>
        <w:t>Operational Programme</w:t>
      </w:r>
      <w:r w:rsidRPr="001A0AB8">
        <w:rPr>
          <w:rStyle w:val="shorttext"/>
          <w:rFonts w:ascii="Calibri" w:hAnsi="Calibri" w:cs="Calibri"/>
          <w:color w:val="333333"/>
        </w:rPr>
        <w:t xml:space="preserve"> for </w:t>
      </w:r>
      <w:r w:rsidRPr="001A0AB8">
        <w:rPr>
          <w:rStyle w:val="hps"/>
          <w:rFonts w:ascii="Calibri" w:hAnsi="Calibri" w:cs="Calibri"/>
          <w:color w:val="333333"/>
        </w:rPr>
        <w:t>Human Resources Development, financed under The</w:t>
      </w:r>
      <w:r w:rsidRPr="001A0AB8">
        <w:rPr>
          <w:rFonts w:ascii="Calibri" w:hAnsi="Calibri" w:cs="Calibri"/>
        </w:rPr>
        <w:t xml:space="preserve"> European Social Fund</w:t>
      </w:r>
      <w:r>
        <w:rPr>
          <w:rFonts w:ascii="Calibri" w:hAnsi="Calibri" w:cs="Calibri"/>
        </w:rPr>
        <w:t xml:space="preserve"> (ESF);</w:t>
      </w:r>
      <w:r w:rsidRPr="001A0AB8">
        <w:rPr>
          <w:rFonts w:ascii="Calibri" w:hAnsi="Calibri" w:cs="Calibri"/>
        </w:rPr>
        <w:t xml:space="preserve"> </w:t>
      </w:r>
    </w:p>
  </w:footnote>
  <w:footnote w:id="3">
    <w:p w:rsidR="001A0AB8" w:rsidRPr="001A0AB8" w:rsidRDefault="001A0AB8" w:rsidP="001A0AB8">
      <w:pPr>
        <w:pStyle w:val="FootnoteText"/>
        <w:jc w:val="both"/>
        <w:rPr>
          <w:rFonts w:ascii="Calibri" w:hAnsi="Calibri" w:cs="Calibri"/>
        </w:rPr>
      </w:pPr>
      <w:r w:rsidRPr="001A0AB8">
        <w:rPr>
          <w:rStyle w:val="FootnoteReference"/>
          <w:rFonts w:ascii="Calibri" w:hAnsi="Calibri" w:cs="Calibri"/>
        </w:rPr>
        <w:footnoteRef/>
      </w:r>
      <w:r w:rsidRPr="001A0AB8">
        <w:rPr>
          <w:rFonts w:ascii="Calibri" w:hAnsi="Calibri" w:cs="Calibri"/>
        </w:rPr>
        <w:t xml:space="preserve">  POS CCE - </w:t>
      </w:r>
      <w:r w:rsidRPr="001A0AB8">
        <w:rPr>
          <w:rStyle w:val="hps"/>
          <w:rFonts w:ascii="Calibri" w:hAnsi="Calibri" w:cs="Calibri"/>
          <w:color w:val="333333"/>
        </w:rPr>
        <w:t>Sectoral</w:t>
      </w:r>
      <w:r w:rsidRPr="001A0AB8">
        <w:rPr>
          <w:rFonts w:ascii="Calibri" w:hAnsi="Calibri" w:cs="Calibri"/>
          <w:color w:val="333333"/>
        </w:rPr>
        <w:t xml:space="preserve"> </w:t>
      </w:r>
      <w:r w:rsidRPr="001A0AB8">
        <w:rPr>
          <w:rStyle w:val="hps"/>
          <w:rFonts w:ascii="Calibri" w:hAnsi="Calibri" w:cs="Calibri"/>
          <w:color w:val="333333"/>
        </w:rPr>
        <w:t>Operational Programme</w:t>
      </w:r>
      <w:r w:rsidRPr="001A0AB8">
        <w:rPr>
          <w:rFonts w:ascii="Calibri" w:hAnsi="Calibri" w:cs="Calibri"/>
          <w:color w:val="333333"/>
        </w:rPr>
        <w:t xml:space="preserve"> for </w:t>
      </w:r>
      <w:r w:rsidRPr="001A0AB8">
        <w:rPr>
          <w:rStyle w:val="hps"/>
          <w:rFonts w:ascii="Calibri" w:hAnsi="Calibri" w:cs="Calibri"/>
          <w:color w:val="333333"/>
        </w:rPr>
        <w:t>Increasing of the Economic Competitiveness, financed under The European Regional Development</w:t>
      </w:r>
      <w:r w:rsidRPr="001A0AB8">
        <w:rPr>
          <w:rStyle w:val="shorttext"/>
          <w:rFonts w:ascii="Calibri" w:hAnsi="Calibri" w:cs="Calibri"/>
          <w:color w:val="333333"/>
        </w:rPr>
        <w:t xml:space="preserve"> </w:t>
      </w:r>
      <w:r w:rsidRPr="001A0AB8">
        <w:rPr>
          <w:rStyle w:val="hps"/>
          <w:rFonts w:ascii="Calibri" w:hAnsi="Calibri" w:cs="Calibri"/>
          <w:color w:val="333333"/>
        </w:rPr>
        <w:t>Fund</w:t>
      </w:r>
      <w:r>
        <w:rPr>
          <w:rStyle w:val="hps"/>
          <w:rFonts w:ascii="Calibri" w:hAnsi="Calibri" w:cs="Calibri"/>
          <w:color w:val="333333"/>
        </w:rPr>
        <w:t xml:space="preserve"> (ERDF);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52B"/>
    <w:multiLevelType w:val="hybridMultilevel"/>
    <w:tmpl w:val="271CD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34F12"/>
    <w:multiLevelType w:val="hybridMultilevel"/>
    <w:tmpl w:val="C056549C"/>
    <w:lvl w:ilvl="0" w:tplc="0456C3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95AE9"/>
    <w:multiLevelType w:val="hybridMultilevel"/>
    <w:tmpl w:val="30663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02164"/>
    <w:multiLevelType w:val="hybridMultilevel"/>
    <w:tmpl w:val="DAC2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A6AF4"/>
    <w:multiLevelType w:val="hybridMultilevel"/>
    <w:tmpl w:val="292CF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678CD"/>
    <w:multiLevelType w:val="hybridMultilevel"/>
    <w:tmpl w:val="1C149E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621BEB"/>
    <w:multiLevelType w:val="hybridMultilevel"/>
    <w:tmpl w:val="1440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7469B"/>
    <w:multiLevelType w:val="hybridMultilevel"/>
    <w:tmpl w:val="9FEA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0695C"/>
    <w:multiLevelType w:val="hybridMultilevel"/>
    <w:tmpl w:val="212C1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A4F28"/>
    <w:multiLevelType w:val="hybridMultilevel"/>
    <w:tmpl w:val="72D006EC"/>
    <w:lvl w:ilvl="0" w:tplc="FDA2B76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E5613"/>
    <w:multiLevelType w:val="hybridMultilevel"/>
    <w:tmpl w:val="4D30A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8F1"/>
    <w:rsid w:val="00023BAD"/>
    <w:rsid w:val="00024813"/>
    <w:rsid w:val="00054F2B"/>
    <w:rsid w:val="00061E36"/>
    <w:rsid w:val="00063237"/>
    <w:rsid w:val="000C48F1"/>
    <w:rsid w:val="00110830"/>
    <w:rsid w:val="00125FC7"/>
    <w:rsid w:val="00130EB6"/>
    <w:rsid w:val="0013613D"/>
    <w:rsid w:val="001602E9"/>
    <w:rsid w:val="0017198A"/>
    <w:rsid w:val="001A0AB8"/>
    <w:rsid w:val="001C1BF1"/>
    <w:rsid w:val="001D17B0"/>
    <w:rsid w:val="001E5B61"/>
    <w:rsid w:val="001F17B2"/>
    <w:rsid w:val="00211E09"/>
    <w:rsid w:val="00290597"/>
    <w:rsid w:val="00292708"/>
    <w:rsid w:val="002B250A"/>
    <w:rsid w:val="002C0B77"/>
    <w:rsid w:val="002C42DA"/>
    <w:rsid w:val="00321B9E"/>
    <w:rsid w:val="00326140"/>
    <w:rsid w:val="00342F45"/>
    <w:rsid w:val="0034465D"/>
    <w:rsid w:val="0034660A"/>
    <w:rsid w:val="00387A85"/>
    <w:rsid w:val="003943BA"/>
    <w:rsid w:val="003B29F7"/>
    <w:rsid w:val="003C3EA6"/>
    <w:rsid w:val="003D6C96"/>
    <w:rsid w:val="003E6724"/>
    <w:rsid w:val="00425600"/>
    <w:rsid w:val="00443307"/>
    <w:rsid w:val="00465EB8"/>
    <w:rsid w:val="004B41F1"/>
    <w:rsid w:val="004B4852"/>
    <w:rsid w:val="004C13EA"/>
    <w:rsid w:val="004E4C5B"/>
    <w:rsid w:val="00504277"/>
    <w:rsid w:val="005118CD"/>
    <w:rsid w:val="005154F1"/>
    <w:rsid w:val="005547D3"/>
    <w:rsid w:val="00567553"/>
    <w:rsid w:val="005B07DA"/>
    <w:rsid w:val="005B215C"/>
    <w:rsid w:val="005D0E6B"/>
    <w:rsid w:val="005D7F3B"/>
    <w:rsid w:val="005E40CA"/>
    <w:rsid w:val="00600B16"/>
    <w:rsid w:val="006676A5"/>
    <w:rsid w:val="006868D6"/>
    <w:rsid w:val="00693ED7"/>
    <w:rsid w:val="006D0030"/>
    <w:rsid w:val="006D6833"/>
    <w:rsid w:val="0070205D"/>
    <w:rsid w:val="007C58EE"/>
    <w:rsid w:val="007C72E4"/>
    <w:rsid w:val="00822DB7"/>
    <w:rsid w:val="0089119F"/>
    <w:rsid w:val="00935F2B"/>
    <w:rsid w:val="009542EC"/>
    <w:rsid w:val="009567BA"/>
    <w:rsid w:val="009644AE"/>
    <w:rsid w:val="00981C07"/>
    <w:rsid w:val="009B4DF6"/>
    <w:rsid w:val="009C065E"/>
    <w:rsid w:val="00A144B8"/>
    <w:rsid w:val="00A64C18"/>
    <w:rsid w:val="00AE2F7B"/>
    <w:rsid w:val="00AE5373"/>
    <w:rsid w:val="00B05EF5"/>
    <w:rsid w:val="00B262E7"/>
    <w:rsid w:val="00B66386"/>
    <w:rsid w:val="00B66C42"/>
    <w:rsid w:val="00B815B1"/>
    <w:rsid w:val="00B8559B"/>
    <w:rsid w:val="00C15B9E"/>
    <w:rsid w:val="00C52D89"/>
    <w:rsid w:val="00CB4393"/>
    <w:rsid w:val="00CD2F5D"/>
    <w:rsid w:val="00CF7F25"/>
    <w:rsid w:val="00D45B5B"/>
    <w:rsid w:val="00D578CB"/>
    <w:rsid w:val="00D8484D"/>
    <w:rsid w:val="00DA190C"/>
    <w:rsid w:val="00DE10C6"/>
    <w:rsid w:val="00DE6943"/>
    <w:rsid w:val="00DF0C15"/>
    <w:rsid w:val="00E25B6F"/>
    <w:rsid w:val="00E435C5"/>
    <w:rsid w:val="00E54920"/>
    <w:rsid w:val="00E75867"/>
    <w:rsid w:val="00ED506D"/>
    <w:rsid w:val="00ED60AA"/>
    <w:rsid w:val="00EF5006"/>
    <w:rsid w:val="00F03363"/>
    <w:rsid w:val="00F13408"/>
    <w:rsid w:val="00F24940"/>
    <w:rsid w:val="00F471E0"/>
    <w:rsid w:val="00F90D8A"/>
    <w:rsid w:val="00FA1F94"/>
    <w:rsid w:val="00FD5010"/>
    <w:rsid w:val="00FF3E7A"/>
    <w:rsid w:val="00FF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8F1"/>
    <w:rPr>
      <w:sz w:val="24"/>
      <w:szCs w:val="24"/>
    </w:rPr>
  </w:style>
  <w:style w:type="paragraph" w:styleId="Heading2">
    <w:name w:val="heading 2"/>
    <w:basedOn w:val="Normal"/>
    <w:link w:val="Heading2Char"/>
    <w:qFormat/>
    <w:rsid w:val="000C48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0C48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0C48F1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0C48F1"/>
    <w:rPr>
      <w:color w:val="0000FF"/>
      <w:u w:val="single"/>
    </w:rPr>
  </w:style>
  <w:style w:type="character" w:customStyle="1" w:styleId="hps">
    <w:name w:val="hps"/>
    <w:basedOn w:val="DefaultParagraphFont"/>
    <w:rsid w:val="009644AE"/>
  </w:style>
  <w:style w:type="paragraph" w:customStyle="1" w:styleId="Default">
    <w:name w:val="Default"/>
    <w:rsid w:val="001E5B6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93E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3E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93E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ED7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25B6F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E25B6F"/>
    <w:rPr>
      <w:b/>
      <w:bCs/>
      <w:sz w:val="27"/>
      <w:szCs w:val="27"/>
    </w:rPr>
  </w:style>
  <w:style w:type="character" w:customStyle="1" w:styleId="longtext">
    <w:name w:val="long_text"/>
    <w:basedOn w:val="DefaultParagraphFont"/>
    <w:rsid w:val="00E25B6F"/>
  </w:style>
  <w:style w:type="character" w:customStyle="1" w:styleId="hpsatn">
    <w:name w:val="hps atn"/>
    <w:basedOn w:val="DefaultParagraphFont"/>
    <w:rsid w:val="00E25B6F"/>
  </w:style>
  <w:style w:type="character" w:customStyle="1" w:styleId="longtextshorttext">
    <w:name w:val="long_text short_text"/>
    <w:basedOn w:val="DefaultParagraphFont"/>
    <w:rsid w:val="00E25B6F"/>
  </w:style>
  <w:style w:type="paragraph" w:styleId="FootnoteText">
    <w:name w:val="footnote text"/>
    <w:basedOn w:val="Normal"/>
    <w:link w:val="FootnoteTextChar"/>
    <w:uiPriority w:val="99"/>
    <w:rsid w:val="000632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3237"/>
  </w:style>
  <w:style w:type="character" w:styleId="FootnoteReference">
    <w:name w:val="footnote reference"/>
    <w:basedOn w:val="DefaultParagraphFont"/>
    <w:uiPriority w:val="99"/>
    <w:rsid w:val="00063237"/>
    <w:rPr>
      <w:vertAlign w:val="superscript"/>
    </w:rPr>
  </w:style>
  <w:style w:type="table" w:styleId="TableGrid">
    <w:name w:val="Table Grid"/>
    <w:basedOn w:val="TableNormal"/>
    <w:rsid w:val="00292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11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E09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3E6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9AE74-3478-4D29-9C32-AB50D34E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Agriculture</vt:lpstr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Agriculture</dc:title>
  <dc:creator>mama</dc:creator>
  <cp:lastModifiedBy>COMP</cp:lastModifiedBy>
  <cp:revision>2</cp:revision>
  <cp:lastPrinted>2012-03-26T08:49:00Z</cp:lastPrinted>
  <dcterms:created xsi:type="dcterms:W3CDTF">2012-04-26T06:57:00Z</dcterms:created>
  <dcterms:modified xsi:type="dcterms:W3CDTF">2012-04-26T06:57:00Z</dcterms:modified>
</cp:coreProperties>
</file>