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61" w:rsidRDefault="001E5B61" w:rsidP="00E435C5">
      <w:pPr>
        <w:pStyle w:val="Heading2"/>
        <w:rPr>
          <w:rStyle w:val="hps"/>
          <w:rFonts w:ascii="Calibri" w:hAnsi="Calibri" w:cs="Calibri"/>
          <w:b w:val="0"/>
          <w:color w:val="333333"/>
          <w:sz w:val="22"/>
          <w:szCs w:val="22"/>
          <w:lang/>
        </w:rPr>
      </w:pPr>
    </w:p>
    <w:p w:rsidR="009644AE" w:rsidRDefault="001E5B61" w:rsidP="00D45B5B">
      <w:pPr>
        <w:pStyle w:val="Heading2"/>
        <w:rPr>
          <w:rStyle w:val="hps"/>
          <w:rFonts w:ascii="Calibri" w:hAnsi="Calibri" w:cs="Calibri"/>
          <w:color w:val="333333"/>
          <w:sz w:val="28"/>
          <w:szCs w:val="28"/>
        </w:rPr>
      </w:pPr>
      <w:r w:rsidRPr="001E5B61">
        <w:rPr>
          <w:rFonts w:ascii="Calibri" w:hAnsi="Calibri" w:cs="Calibri"/>
          <w:sz w:val="28"/>
          <w:szCs w:val="28"/>
        </w:rPr>
        <w:t>Appendix</w:t>
      </w:r>
      <w:r w:rsidRPr="001E5B61">
        <w:rPr>
          <w:rStyle w:val="hps"/>
          <w:rFonts w:ascii="Calibri" w:hAnsi="Calibri" w:cs="Calibri"/>
          <w:color w:val="333333"/>
          <w:sz w:val="28"/>
          <w:szCs w:val="28"/>
          <w:lang/>
        </w:rPr>
        <w:t xml:space="preserve"> </w:t>
      </w:r>
      <w:r w:rsidR="003E08A1">
        <w:rPr>
          <w:rStyle w:val="hps"/>
          <w:rFonts w:ascii="Calibri" w:hAnsi="Calibri" w:cs="Calibri"/>
          <w:color w:val="333333"/>
          <w:sz w:val="28"/>
          <w:szCs w:val="28"/>
          <w:lang/>
        </w:rPr>
        <w:t>18</w:t>
      </w:r>
      <w:r w:rsidRPr="001E5B61">
        <w:rPr>
          <w:rStyle w:val="hps"/>
          <w:rFonts w:ascii="Calibri" w:hAnsi="Calibri" w:cs="Calibri"/>
          <w:color w:val="333333"/>
          <w:sz w:val="28"/>
          <w:szCs w:val="28"/>
          <w:lang/>
        </w:rPr>
        <w:t xml:space="preserve"> </w:t>
      </w:r>
      <w:r w:rsidR="00292708">
        <w:rPr>
          <w:rStyle w:val="hps"/>
          <w:rFonts w:ascii="Calibri" w:hAnsi="Calibri" w:cs="Calibri"/>
          <w:color w:val="333333"/>
          <w:sz w:val="28"/>
          <w:szCs w:val="28"/>
          <w:lang/>
        </w:rPr>
        <w:t>–</w:t>
      </w:r>
      <w:r>
        <w:rPr>
          <w:rStyle w:val="hps"/>
          <w:rFonts w:ascii="Calibri" w:hAnsi="Calibri" w:cs="Calibri"/>
          <w:color w:val="333333"/>
          <w:sz w:val="28"/>
          <w:szCs w:val="28"/>
          <w:lang/>
        </w:rPr>
        <w:t xml:space="preserve"> </w:t>
      </w:r>
      <w:r w:rsidR="00563AEE">
        <w:rPr>
          <w:rStyle w:val="hps"/>
          <w:rFonts w:ascii="Calibri" w:hAnsi="Calibri" w:cs="Calibri"/>
          <w:color w:val="333333"/>
          <w:sz w:val="28"/>
          <w:szCs w:val="28"/>
          <w:lang/>
        </w:rPr>
        <w:t>Research infrastructure and organization – research laboratories, centers and institutes</w:t>
      </w:r>
      <w:r w:rsidR="00B05EF5">
        <w:rPr>
          <w:rStyle w:val="hps"/>
          <w:rFonts w:ascii="Calibri" w:hAnsi="Calibri" w:cs="Calibri"/>
          <w:color w:val="333333"/>
          <w:sz w:val="28"/>
          <w:szCs w:val="28"/>
        </w:rPr>
        <w:t xml:space="preserve"> </w:t>
      </w:r>
    </w:p>
    <w:p w:rsidR="00CF32E7" w:rsidRDefault="00CF32E7" w:rsidP="00CF32E7">
      <w:pPr>
        <w:spacing w:line="360" w:lineRule="auto"/>
      </w:pPr>
    </w:p>
    <w:p w:rsidR="00CF32E7" w:rsidRPr="00342F45" w:rsidRDefault="00CF32E7" w:rsidP="00CF32E7">
      <w:pPr>
        <w:numPr>
          <w:ilvl w:val="0"/>
          <w:numId w:val="1"/>
        </w:numPr>
        <w:jc w:val="center"/>
        <w:rPr>
          <w:rStyle w:val="hps"/>
          <w:rFonts w:ascii="Calibri" w:hAnsi="Calibri" w:cs="Calibri"/>
          <w:b/>
          <w:color w:val="000000"/>
          <w:u w:val="single"/>
          <w:lang/>
        </w:rPr>
      </w:pPr>
      <w:r>
        <w:rPr>
          <w:rStyle w:val="hps"/>
          <w:rFonts w:ascii="Calibri" w:hAnsi="Calibri" w:cs="Calibri"/>
          <w:b/>
          <w:color w:val="000000"/>
          <w:u w:val="single"/>
          <w:lang/>
        </w:rPr>
        <w:t>Total n</w:t>
      </w:r>
      <w:r w:rsidRPr="00342F45">
        <w:rPr>
          <w:rStyle w:val="hps"/>
          <w:rFonts w:ascii="Calibri" w:hAnsi="Calibri" w:cs="Calibri"/>
          <w:b/>
          <w:color w:val="000000"/>
          <w:u w:val="single"/>
          <w:lang/>
        </w:rPr>
        <w:t xml:space="preserve">umber of </w:t>
      </w:r>
      <w:r>
        <w:rPr>
          <w:rStyle w:val="hps"/>
          <w:rFonts w:ascii="Calibri" w:hAnsi="Calibri" w:cs="Calibri"/>
          <w:b/>
          <w:color w:val="000000"/>
          <w:u w:val="single"/>
          <w:lang/>
        </w:rPr>
        <w:t>Research centers and laboratories</w:t>
      </w:r>
      <w:r w:rsidRPr="00342F45">
        <w:rPr>
          <w:rStyle w:val="hps"/>
          <w:rFonts w:ascii="Calibri" w:hAnsi="Calibri" w:cs="Calibri"/>
          <w:b/>
          <w:color w:val="000000"/>
          <w:u w:val="single"/>
          <w:lang/>
        </w:rPr>
        <w:t xml:space="preserve">, per </w:t>
      </w:r>
      <w:r>
        <w:rPr>
          <w:rStyle w:val="hps"/>
          <w:rFonts w:ascii="Calibri" w:hAnsi="Calibri" w:cs="Calibri"/>
          <w:b/>
          <w:color w:val="000000"/>
          <w:u w:val="single"/>
          <w:lang/>
        </w:rPr>
        <w:t>faculties</w:t>
      </w:r>
    </w:p>
    <w:p w:rsidR="00563AEE" w:rsidRPr="00F66069" w:rsidRDefault="00563AEE" w:rsidP="00CF32E7">
      <w:pPr>
        <w:pStyle w:val="Heading2"/>
        <w:spacing w:before="0" w:beforeAutospacing="0" w:after="0" w:afterAutospacing="0"/>
        <w:rPr>
          <w:rStyle w:val="hps"/>
          <w:rFonts w:ascii="Calibri" w:hAnsi="Calibri" w:cs="Calibri"/>
          <w:b w:val="0"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3246"/>
        <w:gridCol w:w="1857"/>
        <w:gridCol w:w="1858"/>
        <w:gridCol w:w="1858"/>
      </w:tblGrid>
      <w:tr w:rsidR="00563AEE" w:rsidRPr="00646103" w:rsidTr="003E08A1">
        <w:tc>
          <w:tcPr>
            <w:tcW w:w="546" w:type="dxa"/>
            <w:shd w:val="clear" w:color="auto" w:fill="B6DDE8" w:themeFill="accent5" w:themeFillTint="66"/>
            <w:vAlign w:val="center"/>
          </w:tcPr>
          <w:p w:rsidR="00563AEE" w:rsidRPr="00646103" w:rsidRDefault="00563AEE" w:rsidP="004F58A5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46103">
              <w:rPr>
                <w:rFonts w:ascii="Calibri" w:hAnsi="Calibri" w:cs="Calibri"/>
                <w:b/>
                <w:sz w:val="22"/>
                <w:szCs w:val="22"/>
              </w:rPr>
              <w:t>Crt. No.</w:t>
            </w:r>
          </w:p>
        </w:tc>
        <w:tc>
          <w:tcPr>
            <w:tcW w:w="3246" w:type="dxa"/>
            <w:shd w:val="clear" w:color="auto" w:fill="B6DDE8" w:themeFill="accent5" w:themeFillTint="66"/>
            <w:vAlign w:val="center"/>
          </w:tcPr>
          <w:p w:rsidR="00563AEE" w:rsidRPr="00646103" w:rsidRDefault="00563AEE" w:rsidP="004F58A5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46103">
              <w:rPr>
                <w:rFonts w:ascii="Calibri" w:hAnsi="Calibri" w:cs="Calibri"/>
                <w:b/>
                <w:sz w:val="22"/>
                <w:szCs w:val="22"/>
              </w:rPr>
              <w:t>Faculty</w:t>
            </w:r>
          </w:p>
        </w:tc>
        <w:tc>
          <w:tcPr>
            <w:tcW w:w="1857" w:type="dxa"/>
            <w:shd w:val="clear" w:color="auto" w:fill="B6DDE8" w:themeFill="accent5" w:themeFillTint="66"/>
            <w:vAlign w:val="center"/>
          </w:tcPr>
          <w:p w:rsidR="00563AEE" w:rsidRPr="00646103" w:rsidRDefault="00563AEE" w:rsidP="004F58A5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46103">
              <w:rPr>
                <w:rFonts w:ascii="Calibri" w:hAnsi="Calibri" w:cs="Calibri"/>
                <w:b/>
                <w:sz w:val="22"/>
                <w:szCs w:val="22"/>
              </w:rPr>
              <w:t>Number of Research centers</w:t>
            </w:r>
          </w:p>
        </w:tc>
        <w:tc>
          <w:tcPr>
            <w:tcW w:w="1858" w:type="dxa"/>
            <w:shd w:val="clear" w:color="auto" w:fill="B6DDE8" w:themeFill="accent5" w:themeFillTint="66"/>
            <w:vAlign w:val="center"/>
          </w:tcPr>
          <w:p w:rsidR="00563AEE" w:rsidRPr="00646103" w:rsidRDefault="00563AEE" w:rsidP="004F58A5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46103">
              <w:rPr>
                <w:rFonts w:ascii="Calibri" w:hAnsi="Calibri" w:cs="Calibri"/>
                <w:b/>
                <w:sz w:val="22"/>
                <w:szCs w:val="22"/>
              </w:rPr>
              <w:t>Number of Research laboratories</w:t>
            </w:r>
          </w:p>
        </w:tc>
        <w:tc>
          <w:tcPr>
            <w:tcW w:w="1858" w:type="dxa"/>
            <w:shd w:val="clear" w:color="auto" w:fill="B6DDE8" w:themeFill="accent5" w:themeFillTint="66"/>
            <w:vAlign w:val="center"/>
          </w:tcPr>
          <w:p w:rsidR="00563AEE" w:rsidRPr="00646103" w:rsidRDefault="00646103" w:rsidP="004F58A5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46103">
              <w:rPr>
                <w:rFonts w:ascii="Calibri" w:hAnsi="Calibri" w:cs="Calibri"/>
                <w:b/>
                <w:sz w:val="22"/>
                <w:szCs w:val="22"/>
              </w:rPr>
              <w:t>Date of the Faculty Council approval</w:t>
            </w:r>
          </w:p>
        </w:tc>
      </w:tr>
      <w:tr w:rsidR="00563AEE" w:rsidRPr="00646103" w:rsidTr="004F58A5">
        <w:trPr>
          <w:trHeight w:val="62"/>
        </w:trPr>
        <w:tc>
          <w:tcPr>
            <w:tcW w:w="546" w:type="dxa"/>
          </w:tcPr>
          <w:p w:rsidR="00563AEE" w:rsidRPr="00646103" w:rsidRDefault="00563AEE" w:rsidP="004F58A5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6103">
              <w:rPr>
                <w:rFonts w:ascii="Calibri" w:hAnsi="Calibri" w:cs="Calibri"/>
                <w:sz w:val="22"/>
                <w:szCs w:val="22"/>
              </w:rPr>
              <w:t>1</w:t>
            </w:r>
            <w:r w:rsidR="004F58A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46" w:type="dxa"/>
          </w:tcPr>
          <w:p w:rsidR="00563AEE" w:rsidRPr="00646103" w:rsidRDefault="00646103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6461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Faculty of </w:t>
            </w:r>
            <w:r w:rsidR="00563AEE" w:rsidRPr="00646103">
              <w:rPr>
                <w:rFonts w:ascii="Calibri" w:hAnsi="Calibri" w:cs="Calibri"/>
                <w:sz w:val="22"/>
                <w:szCs w:val="22"/>
              </w:rPr>
              <w:t>Agricultur</w:t>
            </w:r>
            <w:r w:rsidRPr="00646103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1857" w:type="dxa"/>
          </w:tcPr>
          <w:p w:rsidR="00563AEE" w:rsidRPr="00646103" w:rsidRDefault="00563AEE" w:rsidP="004F58A5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610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58" w:type="dxa"/>
          </w:tcPr>
          <w:p w:rsidR="00563AEE" w:rsidRPr="00646103" w:rsidRDefault="00563AEE" w:rsidP="004F58A5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610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858" w:type="dxa"/>
          </w:tcPr>
          <w:p w:rsidR="00563AEE" w:rsidRPr="00646103" w:rsidRDefault="00CF32E7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June </w:t>
            </w:r>
            <w:r w:rsidR="00563AEE" w:rsidRPr="00646103">
              <w:rPr>
                <w:rFonts w:ascii="Calibri" w:hAnsi="Calibri" w:cs="Calibri"/>
                <w:sz w:val="22"/>
                <w:szCs w:val="22"/>
              </w:rPr>
              <w:t>15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563AEE" w:rsidRPr="00646103">
              <w:rPr>
                <w:rFonts w:ascii="Calibri" w:hAnsi="Calibri" w:cs="Calibri"/>
                <w:sz w:val="22"/>
                <w:szCs w:val="22"/>
              </w:rPr>
              <w:t>2011</w:t>
            </w:r>
          </w:p>
        </w:tc>
      </w:tr>
      <w:tr w:rsidR="00563AEE" w:rsidRPr="00646103" w:rsidTr="004F58A5">
        <w:trPr>
          <w:trHeight w:val="62"/>
        </w:trPr>
        <w:tc>
          <w:tcPr>
            <w:tcW w:w="546" w:type="dxa"/>
          </w:tcPr>
          <w:p w:rsidR="00563AEE" w:rsidRPr="00646103" w:rsidRDefault="00563AEE" w:rsidP="004F58A5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6103">
              <w:rPr>
                <w:rFonts w:ascii="Calibri" w:hAnsi="Calibri" w:cs="Calibri"/>
                <w:sz w:val="22"/>
                <w:szCs w:val="22"/>
              </w:rPr>
              <w:t>2</w:t>
            </w:r>
            <w:r w:rsidR="004F58A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46" w:type="dxa"/>
          </w:tcPr>
          <w:p w:rsidR="00563AEE" w:rsidRPr="00646103" w:rsidRDefault="00646103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646103">
              <w:rPr>
                <w:rFonts w:ascii="Calibri" w:hAnsi="Calibri" w:cs="Calibri"/>
                <w:color w:val="000000"/>
                <w:sz w:val="22"/>
                <w:szCs w:val="22"/>
              </w:rPr>
              <w:t>Faculty of Horticulture</w:t>
            </w:r>
          </w:p>
        </w:tc>
        <w:tc>
          <w:tcPr>
            <w:tcW w:w="1857" w:type="dxa"/>
          </w:tcPr>
          <w:p w:rsidR="00563AEE" w:rsidRPr="00646103" w:rsidRDefault="00563AEE" w:rsidP="004F58A5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610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58" w:type="dxa"/>
          </w:tcPr>
          <w:p w:rsidR="00563AEE" w:rsidRPr="00646103" w:rsidRDefault="00563AEE" w:rsidP="004F58A5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6103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858" w:type="dxa"/>
          </w:tcPr>
          <w:p w:rsidR="00563AEE" w:rsidRPr="00646103" w:rsidRDefault="00CF32E7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June </w:t>
            </w:r>
            <w:r w:rsidR="00563AEE" w:rsidRPr="00646103">
              <w:rPr>
                <w:rFonts w:ascii="Calibri" w:hAnsi="Calibri" w:cs="Calibri"/>
                <w:sz w:val="22"/>
                <w:szCs w:val="22"/>
              </w:rPr>
              <w:t>16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563AEE" w:rsidRPr="00646103">
              <w:rPr>
                <w:rFonts w:ascii="Calibri" w:hAnsi="Calibri" w:cs="Calibri"/>
                <w:sz w:val="22"/>
                <w:szCs w:val="22"/>
              </w:rPr>
              <w:t>2011</w:t>
            </w:r>
          </w:p>
        </w:tc>
      </w:tr>
      <w:tr w:rsidR="00563AEE" w:rsidRPr="00646103" w:rsidTr="004F58A5">
        <w:trPr>
          <w:trHeight w:val="179"/>
        </w:trPr>
        <w:tc>
          <w:tcPr>
            <w:tcW w:w="546" w:type="dxa"/>
          </w:tcPr>
          <w:p w:rsidR="00563AEE" w:rsidRPr="00646103" w:rsidRDefault="00563AEE" w:rsidP="004F58A5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6103">
              <w:rPr>
                <w:rFonts w:ascii="Calibri" w:hAnsi="Calibri" w:cs="Calibri"/>
                <w:sz w:val="22"/>
                <w:szCs w:val="22"/>
              </w:rPr>
              <w:t>3</w:t>
            </w:r>
            <w:r w:rsidR="004F58A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46" w:type="dxa"/>
          </w:tcPr>
          <w:p w:rsidR="00563AEE" w:rsidRPr="00646103" w:rsidRDefault="00646103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646103">
              <w:rPr>
                <w:rFonts w:ascii="Calibri" w:hAnsi="Calibri" w:cs="Calibri"/>
                <w:color w:val="000000"/>
                <w:sz w:val="22"/>
                <w:szCs w:val="22"/>
                <w:lang/>
              </w:rPr>
              <w:t>Faculty of Animal Science and Biotechnology</w:t>
            </w:r>
          </w:p>
        </w:tc>
        <w:tc>
          <w:tcPr>
            <w:tcW w:w="1857" w:type="dxa"/>
          </w:tcPr>
          <w:p w:rsidR="00563AEE" w:rsidRPr="00646103" w:rsidRDefault="00563AEE" w:rsidP="004F58A5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610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58" w:type="dxa"/>
          </w:tcPr>
          <w:p w:rsidR="00563AEE" w:rsidRPr="00646103" w:rsidRDefault="00563AEE" w:rsidP="004F58A5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610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58" w:type="dxa"/>
          </w:tcPr>
          <w:p w:rsidR="00563AEE" w:rsidRPr="00646103" w:rsidRDefault="00CF32E7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June </w:t>
            </w:r>
            <w:r w:rsidR="00563AEE" w:rsidRPr="00646103">
              <w:rPr>
                <w:rFonts w:ascii="Calibri" w:hAnsi="Calibri" w:cs="Calibri"/>
                <w:sz w:val="22"/>
                <w:szCs w:val="22"/>
              </w:rPr>
              <w:t>14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563AEE" w:rsidRPr="00646103">
              <w:rPr>
                <w:rFonts w:ascii="Calibri" w:hAnsi="Calibri" w:cs="Calibri"/>
                <w:sz w:val="22"/>
                <w:szCs w:val="22"/>
              </w:rPr>
              <w:t>2011</w:t>
            </w:r>
          </w:p>
        </w:tc>
      </w:tr>
      <w:tr w:rsidR="00563AEE" w:rsidRPr="00646103" w:rsidTr="004F58A5">
        <w:trPr>
          <w:trHeight w:val="62"/>
        </w:trPr>
        <w:tc>
          <w:tcPr>
            <w:tcW w:w="546" w:type="dxa"/>
            <w:tcBorders>
              <w:bottom w:val="single" w:sz="4" w:space="0" w:color="auto"/>
            </w:tcBorders>
          </w:tcPr>
          <w:p w:rsidR="00563AEE" w:rsidRPr="00646103" w:rsidRDefault="00563AEE" w:rsidP="004F58A5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6103">
              <w:rPr>
                <w:rFonts w:ascii="Calibri" w:hAnsi="Calibri" w:cs="Calibri"/>
                <w:sz w:val="22"/>
                <w:szCs w:val="22"/>
              </w:rPr>
              <w:t>4</w:t>
            </w:r>
            <w:r w:rsidR="004F58A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563AEE" w:rsidRPr="00646103" w:rsidRDefault="00646103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646103">
              <w:rPr>
                <w:rFonts w:ascii="Calibri" w:hAnsi="Calibri" w:cs="Calibri"/>
                <w:color w:val="000000"/>
                <w:sz w:val="22"/>
                <w:szCs w:val="22"/>
              </w:rPr>
              <w:t>Faculty of Veterinary Medicine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563AEE" w:rsidRPr="00646103" w:rsidRDefault="00563AEE" w:rsidP="004F58A5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610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563AEE" w:rsidRPr="00646103" w:rsidRDefault="00563AEE" w:rsidP="004F58A5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610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563AEE" w:rsidRPr="00646103" w:rsidRDefault="00CF32E7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June </w:t>
            </w:r>
            <w:r w:rsidR="00563AEE" w:rsidRPr="00646103">
              <w:rPr>
                <w:rFonts w:ascii="Calibri" w:hAnsi="Calibri" w:cs="Calibri"/>
                <w:sz w:val="22"/>
                <w:szCs w:val="22"/>
              </w:rPr>
              <w:t>21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563AEE" w:rsidRPr="00646103">
              <w:rPr>
                <w:rFonts w:ascii="Calibri" w:hAnsi="Calibri" w:cs="Calibri"/>
                <w:sz w:val="22"/>
                <w:szCs w:val="22"/>
              </w:rPr>
              <w:t>2011</w:t>
            </w:r>
          </w:p>
        </w:tc>
      </w:tr>
      <w:tr w:rsidR="00563AEE" w:rsidRPr="00646103" w:rsidTr="003E08A1">
        <w:trPr>
          <w:trHeight w:val="62"/>
        </w:trPr>
        <w:tc>
          <w:tcPr>
            <w:tcW w:w="546" w:type="dxa"/>
            <w:shd w:val="clear" w:color="auto" w:fill="DAEEF3" w:themeFill="accent5" w:themeFillTint="33"/>
            <w:vAlign w:val="center"/>
          </w:tcPr>
          <w:p w:rsidR="00563AEE" w:rsidRPr="00646103" w:rsidRDefault="00563AEE" w:rsidP="004F58A5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46" w:type="dxa"/>
            <w:shd w:val="clear" w:color="auto" w:fill="DAEEF3" w:themeFill="accent5" w:themeFillTint="33"/>
            <w:vAlign w:val="center"/>
          </w:tcPr>
          <w:p w:rsidR="00563AEE" w:rsidRPr="00646103" w:rsidRDefault="00563AEE" w:rsidP="004F58A5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46103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="00646103" w:rsidRPr="00646103">
              <w:rPr>
                <w:rFonts w:ascii="Calibri" w:hAnsi="Calibri" w:cs="Calibri"/>
                <w:b/>
                <w:sz w:val="22"/>
                <w:szCs w:val="22"/>
              </w:rPr>
              <w:t>OTAL</w:t>
            </w:r>
          </w:p>
        </w:tc>
        <w:tc>
          <w:tcPr>
            <w:tcW w:w="1857" w:type="dxa"/>
            <w:shd w:val="clear" w:color="auto" w:fill="DAEEF3" w:themeFill="accent5" w:themeFillTint="33"/>
            <w:vAlign w:val="center"/>
          </w:tcPr>
          <w:p w:rsidR="00563AEE" w:rsidRPr="00646103" w:rsidRDefault="00563AEE" w:rsidP="004F58A5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46103">
              <w:rPr>
                <w:rFonts w:ascii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1858" w:type="dxa"/>
            <w:shd w:val="clear" w:color="auto" w:fill="DAEEF3" w:themeFill="accent5" w:themeFillTint="33"/>
            <w:vAlign w:val="center"/>
          </w:tcPr>
          <w:p w:rsidR="00563AEE" w:rsidRPr="00646103" w:rsidRDefault="00563AEE" w:rsidP="004F58A5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46103">
              <w:rPr>
                <w:rFonts w:ascii="Calibri" w:hAnsi="Calibri" w:cs="Calibri"/>
                <w:b/>
                <w:sz w:val="22"/>
                <w:szCs w:val="22"/>
              </w:rPr>
              <w:t>24</w:t>
            </w:r>
          </w:p>
        </w:tc>
        <w:tc>
          <w:tcPr>
            <w:tcW w:w="1858" w:type="dxa"/>
            <w:shd w:val="clear" w:color="auto" w:fill="DAEEF3" w:themeFill="accent5" w:themeFillTint="33"/>
            <w:vAlign w:val="center"/>
          </w:tcPr>
          <w:p w:rsidR="00563AEE" w:rsidRPr="00646103" w:rsidRDefault="00563AEE" w:rsidP="004F58A5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CF32E7" w:rsidRPr="00CF32E7" w:rsidRDefault="00CF32E7" w:rsidP="00CF32E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F32E7" w:rsidRPr="00CF32E7" w:rsidRDefault="00CF32E7" w:rsidP="00CF32E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F32E7">
        <w:rPr>
          <w:rFonts w:ascii="Calibri" w:hAnsi="Calibri" w:cs="Calibri"/>
          <w:sz w:val="22"/>
          <w:szCs w:val="22"/>
        </w:rPr>
        <w:t>The Research centers and laboratories lists proposed by the faculties was approved by the University Senate in 16 of June, 2011</w:t>
      </w:r>
    </w:p>
    <w:p w:rsidR="00CF32E7" w:rsidRPr="00342F45" w:rsidRDefault="00F66069" w:rsidP="00CF32E7">
      <w:pPr>
        <w:jc w:val="center"/>
        <w:rPr>
          <w:rStyle w:val="hps"/>
          <w:rFonts w:ascii="Calibri" w:hAnsi="Calibri" w:cs="Calibri"/>
          <w:b/>
          <w:color w:val="000000"/>
          <w:u w:val="single"/>
          <w:lang/>
        </w:rPr>
      </w:pPr>
      <w:r>
        <w:rPr>
          <w:rStyle w:val="hps"/>
          <w:rFonts w:ascii="Calibri" w:hAnsi="Calibri" w:cs="Calibri"/>
          <w:b/>
          <w:color w:val="000000"/>
          <w:u w:val="single"/>
          <w:lang/>
        </w:rPr>
        <w:t>FACULTY OF AGRICULTURE</w:t>
      </w:r>
    </w:p>
    <w:p w:rsidR="00023BAD" w:rsidRDefault="00023BAD" w:rsidP="00023BAD">
      <w:pPr>
        <w:pStyle w:val="Heading2"/>
        <w:spacing w:before="0" w:beforeAutospacing="0" w:after="0" w:afterAutospacing="0"/>
        <w:rPr>
          <w:rStyle w:val="hps"/>
          <w:rFonts w:ascii="Calibri" w:hAnsi="Calibri" w:cs="Calibri"/>
          <w:color w:val="333333"/>
          <w:sz w:val="28"/>
          <w:szCs w:val="28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6300"/>
        <w:gridCol w:w="2430"/>
      </w:tblGrid>
      <w:tr w:rsidR="00CF32E7" w:rsidRPr="00CF32E7" w:rsidTr="003E08A1">
        <w:trPr>
          <w:cantSplit/>
          <w:jc w:val="center"/>
        </w:trPr>
        <w:tc>
          <w:tcPr>
            <w:tcW w:w="558" w:type="dxa"/>
            <w:shd w:val="clear" w:color="auto" w:fill="B6DDE8" w:themeFill="accent5" w:themeFillTint="66"/>
            <w:vAlign w:val="center"/>
          </w:tcPr>
          <w:p w:rsidR="00CF32E7" w:rsidRPr="00CF32E7" w:rsidRDefault="00CF32E7" w:rsidP="004F58A5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32E7">
              <w:rPr>
                <w:rFonts w:ascii="Calibri" w:hAnsi="Calibri" w:cs="Calibri"/>
                <w:b/>
                <w:sz w:val="22"/>
                <w:szCs w:val="22"/>
              </w:rPr>
              <w:t>Crt. No.</w:t>
            </w:r>
          </w:p>
        </w:tc>
        <w:tc>
          <w:tcPr>
            <w:tcW w:w="6300" w:type="dxa"/>
            <w:shd w:val="clear" w:color="auto" w:fill="B6DDE8" w:themeFill="accent5" w:themeFillTint="66"/>
            <w:vAlign w:val="center"/>
          </w:tcPr>
          <w:p w:rsidR="00CF32E7" w:rsidRPr="00CF32E7" w:rsidRDefault="00CF32E7" w:rsidP="004F58A5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32E7">
              <w:rPr>
                <w:rFonts w:ascii="Calibri" w:hAnsi="Calibri" w:cs="Calibri"/>
                <w:b/>
                <w:sz w:val="22"/>
                <w:szCs w:val="22"/>
              </w:rPr>
              <w:t>Research Centre / Laboratory</w:t>
            </w:r>
          </w:p>
        </w:tc>
        <w:tc>
          <w:tcPr>
            <w:tcW w:w="2430" w:type="dxa"/>
            <w:shd w:val="clear" w:color="auto" w:fill="B6DDE8" w:themeFill="accent5" w:themeFillTint="66"/>
            <w:vAlign w:val="center"/>
          </w:tcPr>
          <w:p w:rsidR="00CF32E7" w:rsidRPr="00CF32E7" w:rsidRDefault="00CF32E7" w:rsidP="004F58A5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32E7">
              <w:rPr>
                <w:rFonts w:ascii="Calibri" w:hAnsi="Calibri" w:cs="Calibri"/>
                <w:b/>
                <w:sz w:val="22"/>
                <w:szCs w:val="22"/>
              </w:rPr>
              <w:t>Coordinator</w:t>
            </w:r>
          </w:p>
        </w:tc>
      </w:tr>
      <w:tr w:rsidR="00CF32E7" w:rsidRPr="00CF32E7" w:rsidTr="004F58A5">
        <w:trPr>
          <w:cantSplit/>
          <w:jc w:val="center"/>
        </w:trPr>
        <w:tc>
          <w:tcPr>
            <w:tcW w:w="558" w:type="dxa"/>
          </w:tcPr>
          <w:p w:rsidR="00CF32E7" w:rsidRPr="00CF32E7" w:rsidRDefault="00CF32E7" w:rsidP="004F58A5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2E7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6300" w:type="dxa"/>
          </w:tcPr>
          <w:p w:rsidR="00CF32E7" w:rsidRPr="00CF32E7" w:rsidRDefault="00CF32E7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CF32E7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Plant</w:t>
            </w:r>
            <w:r w:rsidRPr="00CF32E7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CF32E7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Culture</w:t>
            </w:r>
            <w:r w:rsidRPr="00CF32E7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CF32E7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Research</w:t>
            </w:r>
            <w:r w:rsidRPr="00CF32E7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CF32E7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Center</w:t>
            </w:r>
          </w:p>
        </w:tc>
        <w:tc>
          <w:tcPr>
            <w:tcW w:w="2430" w:type="dxa"/>
          </w:tcPr>
          <w:p w:rsidR="00CF32E7" w:rsidRPr="00CF32E7" w:rsidRDefault="00CF32E7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CF32E7">
              <w:rPr>
                <w:rFonts w:ascii="Calibri" w:hAnsi="Calibri" w:cs="Calibri"/>
                <w:sz w:val="22"/>
                <w:szCs w:val="22"/>
              </w:rPr>
              <w:t>Ioan ROTAR, PhD, Professor</w:t>
            </w:r>
          </w:p>
        </w:tc>
      </w:tr>
      <w:tr w:rsidR="00CF32E7" w:rsidRPr="00CF32E7" w:rsidTr="004F58A5">
        <w:trPr>
          <w:cantSplit/>
          <w:jc w:val="center"/>
        </w:trPr>
        <w:tc>
          <w:tcPr>
            <w:tcW w:w="558" w:type="dxa"/>
          </w:tcPr>
          <w:p w:rsidR="00CF32E7" w:rsidRPr="00CF32E7" w:rsidRDefault="00CF32E7" w:rsidP="004F58A5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2E7">
              <w:rPr>
                <w:rFonts w:ascii="Calibri" w:hAnsi="Calibri" w:cs="Calibri"/>
                <w:sz w:val="22"/>
                <w:szCs w:val="22"/>
              </w:rPr>
              <w:t>2</w:t>
            </w:r>
            <w:r w:rsidR="000E411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300" w:type="dxa"/>
          </w:tcPr>
          <w:p w:rsidR="00CF32E7" w:rsidRPr="00CF32E7" w:rsidRDefault="00CF32E7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CF32E7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Research Center</w:t>
            </w:r>
            <w:r w:rsidRPr="00CF32E7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CF32E7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in</w:t>
            </w:r>
            <w:r w:rsidRPr="00CF32E7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CF32E7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Biochemistry and</w:t>
            </w:r>
            <w:r w:rsidRPr="00CF32E7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CF32E7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Food</w:t>
            </w:r>
            <w:r w:rsidRPr="00CF32E7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CF32E7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Biotechnology</w:t>
            </w:r>
          </w:p>
        </w:tc>
        <w:tc>
          <w:tcPr>
            <w:tcW w:w="2430" w:type="dxa"/>
          </w:tcPr>
          <w:p w:rsidR="00CF32E7" w:rsidRPr="00CF32E7" w:rsidRDefault="00CF32E7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CF32E7">
              <w:rPr>
                <w:rFonts w:ascii="Calibri" w:hAnsi="Calibri" w:cs="Calibri"/>
                <w:sz w:val="22"/>
                <w:szCs w:val="22"/>
              </w:rPr>
              <w:t>Carmen SOCACIU, PhD, Professor</w:t>
            </w:r>
          </w:p>
        </w:tc>
      </w:tr>
      <w:tr w:rsidR="00CF32E7" w:rsidRPr="00CF32E7" w:rsidTr="004F58A5">
        <w:trPr>
          <w:cantSplit/>
          <w:jc w:val="center"/>
        </w:trPr>
        <w:tc>
          <w:tcPr>
            <w:tcW w:w="558" w:type="dxa"/>
          </w:tcPr>
          <w:p w:rsidR="00CF32E7" w:rsidRPr="00CF32E7" w:rsidRDefault="00CF32E7" w:rsidP="004F58A5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2E7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6300" w:type="dxa"/>
          </w:tcPr>
          <w:p w:rsidR="00CF32E7" w:rsidRPr="00CF32E7" w:rsidRDefault="00CF32E7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CF32E7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Center</w:t>
            </w:r>
            <w:r w:rsidRPr="00CF32E7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CF32E7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for Research in</w:t>
            </w:r>
            <w:r w:rsidRPr="00CF32E7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CF32E7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Minimum</w:t>
            </w:r>
            <w:r w:rsidRPr="00CF32E7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CF32E7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System</w:t>
            </w:r>
            <w:r w:rsidRPr="00CF32E7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CF32E7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and Agriculture Sustainable Technologies</w:t>
            </w:r>
          </w:p>
        </w:tc>
        <w:tc>
          <w:tcPr>
            <w:tcW w:w="2430" w:type="dxa"/>
          </w:tcPr>
          <w:p w:rsidR="00CF32E7" w:rsidRPr="00CF32E7" w:rsidRDefault="00CF32E7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CF32E7">
              <w:rPr>
                <w:rFonts w:ascii="Calibri" w:hAnsi="Calibri" w:cs="Calibri"/>
                <w:sz w:val="22"/>
                <w:szCs w:val="22"/>
              </w:rPr>
              <w:t>Teodor RUSU, PhD, Professor</w:t>
            </w:r>
          </w:p>
        </w:tc>
      </w:tr>
      <w:tr w:rsidR="00CF32E7" w:rsidRPr="00CF32E7" w:rsidTr="004F58A5">
        <w:trPr>
          <w:cantSplit/>
          <w:jc w:val="center"/>
        </w:trPr>
        <w:tc>
          <w:tcPr>
            <w:tcW w:w="558" w:type="dxa"/>
          </w:tcPr>
          <w:p w:rsidR="00CF32E7" w:rsidRPr="00CF32E7" w:rsidRDefault="00CF32E7" w:rsidP="004F58A5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2E7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6300" w:type="dxa"/>
          </w:tcPr>
          <w:p w:rsidR="00CF32E7" w:rsidRPr="00CF32E7" w:rsidRDefault="00CF32E7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CF32E7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Advanced</w:t>
            </w:r>
            <w:r w:rsidRPr="00CF32E7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CF32E7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Research Centre</w:t>
            </w:r>
            <w:r w:rsidRPr="00CF32E7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CF32E7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for</w:t>
            </w:r>
            <w:r w:rsidRPr="00CF32E7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CF32E7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quality assurance of life</w:t>
            </w:r>
            <w:r w:rsidRPr="00CF32E7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CF32E7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and environmental protection</w:t>
            </w:r>
          </w:p>
        </w:tc>
        <w:tc>
          <w:tcPr>
            <w:tcW w:w="2430" w:type="dxa"/>
          </w:tcPr>
          <w:p w:rsidR="00CF32E7" w:rsidRPr="00CF32E7" w:rsidRDefault="00CF32E7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CF32E7">
              <w:rPr>
                <w:rFonts w:ascii="Calibri" w:hAnsi="Calibri" w:cs="Calibri"/>
                <w:sz w:val="22"/>
                <w:szCs w:val="22"/>
              </w:rPr>
              <w:t>Ioan OROIAN, PhD, Professor</w:t>
            </w:r>
          </w:p>
        </w:tc>
      </w:tr>
      <w:tr w:rsidR="00CF32E7" w:rsidRPr="00CF32E7" w:rsidTr="004F58A5">
        <w:trPr>
          <w:cantSplit/>
          <w:jc w:val="center"/>
        </w:trPr>
        <w:tc>
          <w:tcPr>
            <w:tcW w:w="558" w:type="dxa"/>
          </w:tcPr>
          <w:p w:rsidR="00CF32E7" w:rsidRPr="00CF32E7" w:rsidRDefault="00CF32E7" w:rsidP="004F58A5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2E7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6300" w:type="dxa"/>
          </w:tcPr>
          <w:p w:rsidR="00CF32E7" w:rsidRPr="00CF32E7" w:rsidRDefault="00CF32E7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CF32E7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Center</w:t>
            </w:r>
            <w:r w:rsidRPr="00CF32E7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CF32E7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for Research on</w:t>
            </w:r>
            <w:r w:rsidRPr="00CF32E7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CF32E7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Quality and</w:t>
            </w:r>
            <w:r w:rsidRPr="00CF32E7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CF32E7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Food Safety</w:t>
            </w:r>
          </w:p>
        </w:tc>
        <w:tc>
          <w:tcPr>
            <w:tcW w:w="2430" w:type="dxa"/>
          </w:tcPr>
          <w:p w:rsidR="00CF32E7" w:rsidRPr="00CF32E7" w:rsidRDefault="00CF32E7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CF32E7">
              <w:rPr>
                <w:rFonts w:ascii="Calibri" w:hAnsi="Calibri" w:cs="Calibri"/>
                <w:sz w:val="22"/>
                <w:szCs w:val="22"/>
              </w:rPr>
              <w:t>Maria TOFANA, PhD, Professor</w:t>
            </w:r>
          </w:p>
        </w:tc>
      </w:tr>
      <w:tr w:rsidR="00CF32E7" w:rsidRPr="00CF32E7" w:rsidTr="004F58A5">
        <w:trPr>
          <w:cantSplit/>
          <w:jc w:val="center"/>
        </w:trPr>
        <w:tc>
          <w:tcPr>
            <w:tcW w:w="558" w:type="dxa"/>
          </w:tcPr>
          <w:p w:rsidR="00CF32E7" w:rsidRPr="00CF32E7" w:rsidRDefault="00CF32E7" w:rsidP="004F58A5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2E7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6300" w:type="dxa"/>
          </w:tcPr>
          <w:p w:rsidR="00CF32E7" w:rsidRPr="00CF32E7" w:rsidRDefault="00CF32E7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CF32E7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Research Laboratory</w:t>
            </w:r>
            <w:r w:rsidRPr="00CF32E7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for </w:t>
            </w:r>
            <w:r w:rsidRPr="00CF32E7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Soil</w:t>
            </w:r>
            <w:r w:rsidRPr="00CF32E7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CF32E7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Fertility</w:t>
            </w:r>
            <w:r w:rsidRPr="00CF32E7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CF32E7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Control</w:t>
            </w:r>
            <w:r w:rsidRPr="00CF32E7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CF32E7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and Monitoring</w:t>
            </w:r>
            <w:r w:rsidRPr="00CF32E7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of </w:t>
            </w:r>
            <w:r w:rsidRPr="00CF32E7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agro-ecosystems</w:t>
            </w:r>
          </w:p>
        </w:tc>
        <w:tc>
          <w:tcPr>
            <w:tcW w:w="2430" w:type="dxa"/>
          </w:tcPr>
          <w:p w:rsidR="00CF32E7" w:rsidRPr="00CF32E7" w:rsidRDefault="00CF32E7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CF32E7">
              <w:rPr>
                <w:rFonts w:ascii="Calibri" w:hAnsi="Calibri" w:cs="Calibri"/>
                <w:sz w:val="22"/>
                <w:szCs w:val="22"/>
              </w:rPr>
              <w:t>Marilena M</w:t>
            </w:r>
            <w:r w:rsidR="004F58A5">
              <w:rPr>
                <w:rFonts w:ascii="Calibri" w:hAnsi="Calibri" w:cs="Calibri"/>
                <w:sz w:val="22"/>
                <w:szCs w:val="22"/>
              </w:rPr>
              <w:t>Ă</w:t>
            </w:r>
            <w:r w:rsidRPr="00CF32E7">
              <w:rPr>
                <w:rFonts w:ascii="Calibri" w:hAnsi="Calibri" w:cs="Calibri"/>
                <w:sz w:val="22"/>
                <w:szCs w:val="22"/>
              </w:rPr>
              <w:t>RGHITA</w:t>
            </w:r>
            <w:r w:rsidR="004F58A5">
              <w:rPr>
                <w:rFonts w:ascii="Calibri" w:hAnsi="Calibri" w:cs="Calibri"/>
                <w:sz w:val="22"/>
                <w:szCs w:val="22"/>
              </w:rPr>
              <w:t>Ș</w:t>
            </w:r>
            <w:r w:rsidRPr="00CF32E7">
              <w:rPr>
                <w:rFonts w:ascii="Calibri" w:hAnsi="Calibri" w:cs="Calibri"/>
                <w:sz w:val="22"/>
                <w:szCs w:val="22"/>
              </w:rPr>
              <w:t>, PhD, Professor</w:t>
            </w:r>
          </w:p>
        </w:tc>
      </w:tr>
      <w:tr w:rsidR="00CF32E7" w:rsidRPr="00CF32E7" w:rsidTr="004F58A5">
        <w:trPr>
          <w:cantSplit/>
          <w:jc w:val="center"/>
        </w:trPr>
        <w:tc>
          <w:tcPr>
            <w:tcW w:w="558" w:type="dxa"/>
          </w:tcPr>
          <w:p w:rsidR="00CF32E7" w:rsidRPr="00CF32E7" w:rsidRDefault="00CF32E7" w:rsidP="004F58A5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2E7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6300" w:type="dxa"/>
          </w:tcPr>
          <w:p w:rsidR="00CF32E7" w:rsidRPr="00CF32E7" w:rsidRDefault="00CF32E7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CF32E7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Research Laboratory for Optimization</w:t>
            </w:r>
            <w:r w:rsidRPr="00CF32E7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CF32E7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and Development</w:t>
            </w:r>
            <w:r w:rsidRPr="00CF32E7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of </w:t>
            </w:r>
            <w:r w:rsidRPr="00CF32E7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sustainable Technologies in crops</w:t>
            </w:r>
          </w:p>
        </w:tc>
        <w:tc>
          <w:tcPr>
            <w:tcW w:w="2430" w:type="dxa"/>
          </w:tcPr>
          <w:p w:rsidR="00CF32E7" w:rsidRPr="00CF32E7" w:rsidRDefault="00CF32E7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CF32E7">
              <w:rPr>
                <w:rFonts w:ascii="Calibri" w:hAnsi="Calibri" w:cs="Calibri"/>
                <w:sz w:val="22"/>
                <w:szCs w:val="22"/>
              </w:rPr>
              <w:t>Ioan DROCAS, PhD, Professor</w:t>
            </w:r>
          </w:p>
        </w:tc>
      </w:tr>
      <w:tr w:rsidR="00CF32E7" w:rsidRPr="00CF32E7" w:rsidTr="004F58A5">
        <w:trPr>
          <w:cantSplit/>
          <w:jc w:val="center"/>
        </w:trPr>
        <w:tc>
          <w:tcPr>
            <w:tcW w:w="558" w:type="dxa"/>
          </w:tcPr>
          <w:p w:rsidR="00CF32E7" w:rsidRPr="00CF32E7" w:rsidRDefault="00CF32E7" w:rsidP="004F58A5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2E7">
              <w:rPr>
                <w:rFonts w:ascii="Calibri" w:hAnsi="Calibri" w:cs="Calibri"/>
                <w:sz w:val="22"/>
                <w:szCs w:val="22"/>
              </w:rPr>
              <w:lastRenderedPageBreak/>
              <w:t>8.</w:t>
            </w:r>
          </w:p>
        </w:tc>
        <w:tc>
          <w:tcPr>
            <w:tcW w:w="6300" w:type="dxa"/>
          </w:tcPr>
          <w:p w:rsidR="00CF32E7" w:rsidRPr="00CF32E7" w:rsidRDefault="00CF32E7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CF32E7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Research Laboratory for Applied</w:t>
            </w:r>
            <w:r w:rsidRPr="00CF32E7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CF32E7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Biological Sciences</w:t>
            </w:r>
          </w:p>
        </w:tc>
        <w:tc>
          <w:tcPr>
            <w:tcW w:w="2430" w:type="dxa"/>
          </w:tcPr>
          <w:p w:rsidR="00CF32E7" w:rsidRPr="00CF32E7" w:rsidRDefault="00CF32E7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CF32E7">
              <w:rPr>
                <w:rFonts w:ascii="Calibri" w:hAnsi="Calibri" w:cs="Calibri"/>
                <w:sz w:val="22"/>
                <w:szCs w:val="22"/>
              </w:rPr>
              <w:t>Roxana</w:t>
            </w:r>
            <w:r w:rsidR="004F58A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F32E7">
              <w:rPr>
                <w:rFonts w:ascii="Calibri" w:hAnsi="Calibri" w:cs="Calibri"/>
                <w:sz w:val="22"/>
                <w:szCs w:val="22"/>
              </w:rPr>
              <w:t xml:space="preserve">VIDICAN, PhD, Professor </w:t>
            </w:r>
          </w:p>
        </w:tc>
      </w:tr>
      <w:tr w:rsidR="00CF32E7" w:rsidRPr="00CF32E7" w:rsidTr="004F58A5">
        <w:trPr>
          <w:cantSplit/>
          <w:jc w:val="center"/>
        </w:trPr>
        <w:tc>
          <w:tcPr>
            <w:tcW w:w="558" w:type="dxa"/>
          </w:tcPr>
          <w:p w:rsidR="00CF32E7" w:rsidRPr="00CF32E7" w:rsidRDefault="00CF32E7" w:rsidP="004F58A5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32E7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6300" w:type="dxa"/>
          </w:tcPr>
          <w:p w:rsidR="00CF32E7" w:rsidRPr="00CF32E7" w:rsidRDefault="00CF32E7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CF32E7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Laboratory</w:t>
            </w:r>
            <w:r w:rsidRPr="00CF32E7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for </w:t>
            </w:r>
            <w:r w:rsidRPr="00CF32E7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Environment Quality Control</w:t>
            </w:r>
            <w:r w:rsidRPr="00CF32E7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CF32E7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and Plant Protection</w:t>
            </w:r>
          </w:p>
        </w:tc>
        <w:tc>
          <w:tcPr>
            <w:tcW w:w="2430" w:type="dxa"/>
          </w:tcPr>
          <w:p w:rsidR="00CF32E7" w:rsidRPr="00CF32E7" w:rsidRDefault="00CF32E7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CF32E7">
              <w:rPr>
                <w:rFonts w:ascii="Calibri" w:hAnsi="Calibri" w:cs="Calibri"/>
                <w:sz w:val="22"/>
                <w:szCs w:val="22"/>
              </w:rPr>
              <w:t xml:space="preserve">Antonia ODAGIU, PhD, Senior lecturer  </w:t>
            </w:r>
          </w:p>
        </w:tc>
      </w:tr>
    </w:tbl>
    <w:p w:rsidR="000E4119" w:rsidRPr="00CF32E7" w:rsidRDefault="000E4119" w:rsidP="000E411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0E4119" w:rsidRPr="00F66069" w:rsidRDefault="00F66069" w:rsidP="000E4119">
      <w:pPr>
        <w:jc w:val="center"/>
        <w:rPr>
          <w:rStyle w:val="hps"/>
          <w:rFonts w:asciiTheme="minorHAnsi" w:hAnsiTheme="minorHAnsi" w:cs="Calibri"/>
          <w:b/>
          <w:color w:val="000000"/>
          <w:u w:val="single"/>
          <w:lang/>
        </w:rPr>
      </w:pPr>
      <w:r w:rsidRPr="00F66069">
        <w:rPr>
          <w:rStyle w:val="hps"/>
          <w:rFonts w:asciiTheme="minorHAnsi" w:hAnsiTheme="minorHAnsi" w:cs="Calibri"/>
          <w:b/>
          <w:color w:val="000000"/>
          <w:u w:val="single"/>
          <w:lang/>
        </w:rPr>
        <w:t>FACULTY OF HORTICULTURE</w:t>
      </w:r>
    </w:p>
    <w:p w:rsidR="000E4119" w:rsidRPr="00F66069" w:rsidRDefault="000E4119" w:rsidP="000E4119">
      <w:pPr>
        <w:jc w:val="both"/>
        <w:rPr>
          <w:rFonts w:asciiTheme="minorHAnsi" w:hAnsiTheme="minorHAnsi"/>
        </w:rPr>
      </w:pP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251"/>
        <w:gridCol w:w="2398"/>
      </w:tblGrid>
      <w:tr w:rsidR="000E4119" w:rsidRPr="000E4119" w:rsidTr="003E08A1">
        <w:trPr>
          <w:trHeight w:val="389"/>
          <w:jc w:val="center"/>
        </w:trPr>
        <w:tc>
          <w:tcPr>
            <w:tcW w:w="648" w:type="dxa"/>
            <w:vMerge w:val="restart"/>
            <w:shd w:val="clear" w:color="auto" w:fill="B6DDE8" w:themeFill="accent5" w:themeFillTint="66"/>
            <w:vAlign w:val="center"/>
          </w:tcPr>
          <w:p w:rsidR="000E4119" w:rsidRPr="000E4119" w:rsidRDefault="000E4119" w:rsidP="004F58A5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E4119">
              <w:rPr>
                <w:rFonts w:ascii="Calibri" w:hAnsi="Calibri" w:cs="Calibri"/>
                <w:b/>
                <w:sz w:val="22"/>
                <w:szCs w:val="22"/>
              </w:rPr>
              <w:t>Nr crt.</w:t>
            </w:r>
          </w:p>
        </w:tc>
        <w:tc>
          <w:tcPr>
            <w:tcW w:w="6251" w:type="dxa"/>
            <w:vMerge w:val="restart"/>
            <w:shd w:val="clear" w:color="auto" w:fill="B6DDE8" w:themeFill="accent5" w:themeFillTint="66"/>
            <w:vAlign w:val="center"/>
          </w:tcPr>
          <w:p w:rsidR="000E4119" w:rsidRPr="000E4119" w:rsidRDefault="000E4119" w:rsidP="004F58A5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E4119">
              <w:rPr>
                <w:rFonts w:ascii="Calibri" w:hAnsi="Calibri" w:cs="Calibri"/>
                <w:b/>
                <w:sz w:val="22"/>
                <w:szCs w:val="22"/>
              </w:rPr>
              <w:t>Research center</w:t>
            </w:r>
          </w:p>
        </w:tc>
        <w:tc>
          <w:tcPr>
            <w:tcW w:w="2398" w:type="dxa"/>
            <w:vMerge w:val="restart"/>
            <w:shd w:val="clear" w:color="auto" w:fill="B6DDE8" w:themeFill="accent5" w:themeFillTint="66"/>
            <w:vAlign w:val="center"/>
          </w:tcPr>
          <w:p w:rsidR="000E4119" w:rsidRPr="000E4119" w:rsidRDefault="000E4119" w:rsidP="004F58A5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32E7">
              <w:rPr>
                <w:rFonts w:ascii="Calibri" w:hAnsi="Calibri" w:cs="Calibri"/>
                <w:b/>
                <w:sz w:val="22"/>
                <w:szCs w:val="22"/>
              </w:rPr>
              <w:t>Coordinator</w:t>
            </w:r>
          </w:p>
        </w:tc>
      </w:tr>
      <w:tr w:rsidR="000E4119" w:rsidRPr="000E4119" w:rsidTr="003E08A1">
        <w:trPr>
          <w:trHeight w:val="389"/>
          <w:jc w:val="center"/>
        </w:trPr>
        <w:tc>
          <w:tcPr>
            <w:tcW w:w="648" w:type="dxa"/>
            <w:vMerge/>
            <w:shd w:val="clear" w:color="auto" w:fill="B6DDE8" w:themeFill="accent5" w:themeFillTint="66"/>
            <w:vAlign w:val="center"/>
          </w:tcPr>
          <w:p w:rsidR="000E4119" w:rsidRPr="000E4119" w:rsidRDefault="000E4119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51" w:type="dxa"/>
            <w:vMerge/>
            <w:shd w:val="clear" w:color="auto" w:fill="B6DDE8" w:themeFill="accent5" w:themeFillTint="66"/>
            <w:vAlign w:val="center"/>
          </w:tcPr>
          <w:p w:rsidR="000E4119" w:rsidRPr="000E4119" w:rsidRDefault="000E4119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8" w:type="dxa"/>
            <w:vMerge/>
            <w:shd w:val="clear" w:color="auto" w:fill="B6DDE8" w:themeFill="accent5" w:themeFillTint="66"/>
            <w:vAlign w:val="center"/>
          </w:tcPr>
          <w:p w:rsidR="000E4119" w:rsidRPr="000E4119" w:rsidRDefault="000E4119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119" w:rsidRPr="000E4119" w:rsidTr="004F58A5">
        <w:trPr>
          <w:trHeight w:val="397"/>
          <w:jc w:val="center"/>
        </w:trPr>
        <w:tc>
          <w:tcPr>
            <w:tcW w:w="648" w:type="dxa"/>
          </w:tcPr>
          <w:p w:rsidR="000E4119" w:rsidRPr="000E4119" w:rsidRDefault="000E4119" w:rsidP="004F58A5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251" w:type="dxa"/>
          </w:tcPr>
          <w:p w:rsidR="000E4119" w:rsidRPr="000E4119" w:rsidRDefault="000E4119" w:rsidP="004F58A5">
            <w:pPr>
              <w:spacing w:after="12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Center for horticultural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r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esearch of Transylvania</w:t>
            </w:r>
          </w:p>
        </w:tc>
        <w:tc>
          <w:tcPr>
            <w:tcW w:w="2398" w:type="dxa"/>
          </w:tcPr>
          <w:p w:rsidR="000E4119" w:rsidRPr="000E4119" w:rsidRDefault="000E4119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Fonts w:ascii="Calibri" w:hAnsi="Calibri" w:cs="Calibri"/>
                <w:sz w:val="22"/>
                <w:szCs w:val="22"/>
              </w:rPr>
              <w:t xml:space="preserve">Radu </w:t>
            </w:r>
            <w:r w:rsidR="00063E1A" w:rsidRPr="000E4119">
              <w:rPr>
                <w:rFonts w:ascii="Calibri" w:hAnsi="Calibri" w:cs="Calibri"/>
                <w:sz w:val="22"/>
                <w:szCs w:val="22"/>
              </w:rPr>
              <w:t>SESTRAŞ</w:t>
            </w:r>
            <w:r w:rsidRPr="000E4119">
              <w:rPr>
                <w:rFonts w:ascii="Calibri" w:hAnsi="Calibri" w:cs="Calibri"/>
                <w:sz w:val="22"/>
                <w:szCs w:val="22"/>
              </w:rPr>
              <w:t>, PhD, Professor</w:t>
            </w:r>
          </w:p>
        </w:tc>
      </w:tr>
      <w:tr w:rsidR="000E4119" w:rsidRPr="000E4119" w:rsidTr="004F58A5">
        <w:trPr>
          <w:jc w:val="center"/>
        </w:trPr>
        <w:tc>
          <w:tcPr>
            <w:tcW w:w="648" w:type="dxa"/>
          </w:tcPr>
          <w:p w:rsidR="000E4119" w:rsidRPr="000E4119" w:rsidRDefault="000E4119" w:rsidP="004F58A5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251" w:type="dxa"/>
          </w:tcPr>
          <w:p w:rsidR="000E4119" w:rsidRPr="000E4119" w:rsidRDefault="000E4119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Research center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for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agricultural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biotechnologies</w:t>
            </w:r>
          </w:p>
        </w:tc>
        <w:tc>
          <w:tcPr>
            <w:tcW w:w="2398" w:type="dxa"/>
          </w:tcPr>
          <w:p w:rsidR="000E4119" w:rsidRPr="000E4119" w:rsidRDefault="000E4119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Fonts w:ascii="Calibri" w:hAnsi="Calibri" w:cs="Calibri"/>
                <w:sz w:val="22"/>
                <w:szCs w:val="22"/>
              </w:rPr>
              <w:t xml:space="preserve">Doru </w:t>
            </w:r>
            <w:r w:rsidR="00063E1A" w:rsidRPr="000E4119">
              <w:rPr>
                <w:rFonts w:ascii="Calibri" w:hAnsi="Calibri" w:cs="Calibri"/>
                <w:sz w:val="22"/>
                <w:szCs w:val="22"/>
              </w:rPr>
              <w:t>PAMFIL</w:t>
            </w:r>
            <w:r w:rsidRPr="000E4119">
              <w:rPr>
                <w:rFonts w:ascii="Calibri" w:hAnsi="Calibri" w:cs="Calibri"/>
                <w:sz w:val="22"/>
                <w:szCs w:val="22"/>
              </w:rPr>
              <w:t>, PhD, Professor</w:t>
            </w:r>
          </w:p>
        </w:tc>
      </w:tr>
    </w:tbl>
    <w:p w:rsidR="000E4119" w:rsidRDefault="000E4119" w:rsidP="000E4119">
      <w:pPr>
        <w:rPr>
          <w:rFonts w:ascii="Arial" w:hAnsi="Arial" w:cs="Arial"/>
          <w:color w:val="333333"/>
          <w:sz w:val="20"/>
          <w:szCs w:val="20"/>
          <w:lang/>
        </w:rPr>
      </w:pPr>
    </w:p>
    <w:p w:rsidR="00F66069" w:rsidRDefault="00F66069" w:rsidP="000E4119">
      <w:pPr>
        <w:rPr>
          <w:rFonts w:ascii="Arial" w:hAnsi="Arial" w:cs="Arial"/>
          <w:color w:val="333333"/>
          <w:sz w:val="20"/>
          <w:szCs w:val="20"/>
          <w:lang/>
        </w:rPr>
      </w:pPr>
    </w:p>
    <w:tbl>
      <w:tblPr>
        <w:tblW w:w="9360" w:type="dxa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6210"/>
        <w:gridCol w:w="2430"/>
      </w:tblGrid>
      <w:tr w:rsidR="000E4119" w:rsidRPr="000E4119" w:rsidTr="003E08A1">
        <w:trPr>
          <w:trHeight w:val="389"/>
          <w:jc w:val="center"/>
        </w:trPr>
        <w:tc>
          <w:tcPr>
            <w:tcW w:w="720" w:type="dxa"/>
            <w:vMerge w:val="restart"/>
            <w:shd w:val="clear" w:color="auto" w:fill="B6DDE8" w:themeFill="accent5" w:themeFillTint="66"/>
            <w:vAlign w:val="center"/>
          </w:tcPr>
          <w:p w:rsidR="000E4119" w:rsidRPr="000E4119" w:rsidRDefault="000E4119" w:rsidP="004F58A5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E4119">
              <w:rPr>
                <w:rFonts w:ascii="Calibri" w:hAnsi="Calibri" w:cs="Calibri"/>
                <w:b/>
                <w:sz w:val="22"/>
                <w:szCs w:val="22"/>
              </w:rPr>
              <w:t>Nr crt.</w:t>
            </w:r>
          </w:p>
        </w:tc>
        <w:tc>
          <w:tcPr>
            <w:tcW w:w="6210" w:type="dxa"/>
            <w:vMerge w:val="restart"/>
            <w:shd w:val="clear" w:color="auto" w:fill="B6DDE8" w:themeFill="accent5" w:themeFillTint="66"/>
            <w:vAlign w:val="center"/>
          </w:tcPr>
          <w:p w:rsidR="000E4119" w:rsidRPr="000E4119" w:rsidRDefault="000E4119" w:rsidP="004F58A5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E4119">
              <w:rPr>
                <w:rFonts w:ascii="Calibri" w:hAnsi="Calibri" w:cs="Calibri"/>
                <w:b/>
                <w:sz w:val="22"/>
                <w:szCs w:val="22"/>
              </w:rPr>
              <w:t>Research laboratory</w:t>
            </w:r>
          </w:p>
        </w:tc>
        <w:tc>
          <w:tcPr>
            <w:tcW w:w="2430" w:type="dxa"/>
            <w:vMerge w:val="restart"/>
            <w:shd w:val="clear" w:color="auto" w:fill="B6DDE8" w:themeFill="accent5" w:themeFillTint="66"/>
            <w:vAlign w:val="center"/>
          </w:tcPr>
          <w:p w:rsidR="000E4119" w:rsidRPr="000E4119" w:rsidRDefault="000E4119" w:rsidP="004F58A5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E4119">
              <w:rPr>
                <w:rFonts w:ascii="Calibri" w:hAnsi="Calibri" w:cs="Calibri"/>
                <w:b/>
                <w:sz w:val="22"/>
                <w:szCs w:val="22"/>
              </w:rPr>
              <w:t>Coordinator</w:t>
            </w:r>
          </w:p>
        </w:tc>
      </w:tr>
      <w:tr w:rsidR="000E4119" w:rsidRPr="000E4119" w:rsidTr="003E08A1">
        <w:trPr>
          <w:trHeight w:val="389"/>
          <w:jc w:val="center"/>
        </w:trPr>
        <w:tc>
          <w:tcPr>
            <w:tcW w:w="720" w:type="dxa"/>
            <w:vMerge/>
            <w:shd w:val="clear" w:color="auto" w:fill="B6DDE8" w:themeFill="accent5" w:themeFillTint="66"/>
          </w:tcPr>
          <w:p w:rsidR="000E4119" w:rsidRPr="000E4119" w:rsidRDefault="000E4119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10" w:type="dxa"/>
            <w:vMerge/>
            <w:shd w:val="clear" w:color="auto" w:fill="B6DDE8" w:themeFill="accent5" w:themeFillTint="66"/>
          </w:tcPr>
          <w:p w:rsidR="000E4119" w:rsidRPr="000E4119" w:rsidRDefault="000E4119" w:rsidP="004F58A5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shd w:val="clear" w:color="auto" w:fill="B6DDE8" w:themeFill="accent5" w:themeFillTint="66"/>
          </w:tcPr>
          <w:p w:rsidR="000E4119" w:rsidRPr="000E4119" w:rsidRDefault="000E4119" w:rsidP="004F58A5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119" w:rsidRPr="000E4119" w:rsidTr="000E4119">
        <w:trPr>
          <w:trHeight w:val="407"/>
          <w:jc w:val="center"/>
        </w:trPr>
        <w:tc>
          <w:tcPr>
            <w:tcW w:w="720" w:type="dxa"/>
          </w:tcPr>
          <w:p w:rsidR="000E4119" w:rsidRPr="000E4119" w:rsidRDefault="000E4119" w:rsidP="004F58A5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:rsidR="000E4119" w:rsidRPr="000E4119" w:rsidRDefault="000E4119" w:rsidP="004F58A5">
            <w:pPr>
              <w:spacing w:after="12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Laboratory for genetics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and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amelioration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of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horticultural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and forestry plants</w:t>
            </w:r>
          </w:p>
        </w:tc>
        <w:tc>
          <w:tcPr>
            <w:tcW w:w="2430" w:type="dxa"/>
          </w:tcPr>
          <w:p w:rsidR="000E4119" w:rsidRPr="000E4119" w:rsidRDefault="000E4119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Fonts w:ascii="Calibri" w:hAnsi="Calibri" w:cs="Calibri"/>
                <w:sz w:val="22"/>
                <w:szCs w:val="22"/>
                <w:lang w:val="es-ES"/>
              </w:rPr>
              <w:t xml:space="preserve">Radu </w:t>
            </w:r>
            <w:r w:rsidR="00063E1A" w:rsidRPr="000E4119">
              <w:rPr>
                <w:rFonts w:ascii="Calibri" w:hAnsi="Calibri" w:cs="Calibri"/>
                <w:sz w:val="22"/>
                <w:szCs w:val="22"/>
                <w:lang w:val="es-ES"/>
              </w:rPr>
              <w:t>SESTRA</w:t>
            </w:r>
            <w:r w:rsidR="00063E1A" w:rsidRPr="000E4119">
              <w:rPr>
                <w:rFonts w:ascii="Calibri" w:hAnsi="Calibri" w:cs="Calibri"/>
                <w:sz w:val="22"/>
                <w:szCs w:val="22"/>
              </w:rPr>
              <w:t>Ş</w:t>
            </w:r>
            <w:r w:rsidRPr="000E4119">
              <w:rPr>
                <w:rFonts w:ascii="Calibri" w:hAnsi="Calibri" w:cs="Calibri"/>
                <w:sz w:val="22"/>
                <w:szCs w:val="22"/>
              </w:rPr>
              <w:t>, PhD, Professor</w:t>
            </w:r>
          </w:p>
        </w:tc>
      </w:tr>
      <w:tr w:rsidR="000E4119" w:rsidRPr="000E4119" w:rsidTr="000E4119">
        <w:trPr>
          <w:trHeight w:val="874"/>
          <w:jc w:val="center"/>
        </w:trPr>
        <w:tc>
          <w:tcPr>
            <w:tcW w:w="720" w:type="dxa"/>
          </w:tcPr>
          <w:p w:rsidR="000E4119" w:rsidRPr="000E4119" w:rsidRDefault="000E4119" w:rsidP="004F58A5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:rsidR="000E4119" w:rsidRPr="000E4119" w:rsidRDefault="000E4119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National reference laboratory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for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the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evaluation and certification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of vegetable products containing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genetically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modified organisms</w:t>
            </w:r>
          </w:p>
        </w:tc>
        <w:tc>
          <w:tcPr>
            <w:tcW w:w="2430" w:type="dxa"/>
          </w:tcPr>
          <w:p w:rsidR="000E4119" w:rsidRPr="000E4119" w:rsidRDefault="000E4119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Fonts w:ascii="Calibri" w:hAnsi="Calibri" w:cs="Calibri"/>
                <w:sz w:val="22"/>
                <w:szCs w:val="22"/>
              </w:rPr>
              <w:t xml:space="preserve">Doru </w:t>
            </w:r>
            <w:r w:rsidR="00063E1A" w:rsidRPr="000E4119">
              <w:rPr>
                <w:rFonts w:ascii="Calibri" w:hAnsi="Calibri" w:cs="Calibri"/>
                <w:sz w:val="22"/>
                <w:szCs w:val="22"/>
              </w:rPr>
              <w:t>PAMFIL</w:t>
            </w:r>
            <w:r w:rsidRPr="000E4119">
              <w:rPr>
                <w:rFonts w:ascii="Calibri" w:hAnsi="Calibri" w:cs="Calibri"/>
                <w:sz w:val="22"/>
                <w:szCs w:val="22"/>
              </w:rPr>
              <w:t>, PhD, Professor</w:t>
            </w:r>
          </w:p>
          <w:p w:rsidR="000E4119" w:rsidRPr="000E4119" w:rsidRDefault="000E4119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119" w:rsidRPr="000E4119" w:rsidTr="000E4119">
        <w:trPr>
          <w:trHeight w:val="524"/>
          <w:jc w:val="center"/>
        </w:trPr>
        <w:tc>
          <w:tcPr>
            <w:tcW w:w="720" w:type="dxa"/>
          </w:tcPr>
          <w:p w:rsidR="000E4119" w:rsidRPr="000E4119" w:rsidRDefault="000E4119" w:rsidP="004F58A5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:rsidR="000E4119" w:rsidRPr="000E4119" w:rsidRDefault="000E4119" w:rsidP="004F58A5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Laboratory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for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research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in vegetable growing</w:t>
            </w:r>
          </w:p>
        </w:tc>
        <w:tc>
          <w:tcPr>
            <w:tcW w:w="2430" w:type="dxa"/>
          </w:tcPr>
          <w:p w:rsidR="000E4119" w:rsidRPr="000E4119" w:rsidRDefault="00063E1A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Fonts w:ascii="Calibri" w:hAnsi="Calibri" w:cs="Calibri"/>
                <w:sz w:val="22"/>
                <w:szCs w:val="22"/>
                <w:lang w:val="es-ES"/>
              </w:rPr>
              <w:t>Al. Silviu APAHIDEAN</w:t>
            </w:r>
            <w:r w:rsidR="000E4119" w:rsidRPr="000E4119">
              <w:rPr>
                <w:rFonts w:ascii="Calibri" w:hAnsi="Calibri" w:cs="Calibri"/>
                <w:sz w:val="22"/>
                <w:szCs w:val="22"/>
                <w:lang w:val="es-ES"/>
              </w:rPr>
              <w:t xml:space="preserve">, </w:t>
            </w:r>
            <w:r w:rsidR="000E4119" w:rsidRPr="000E4119">
              <w:rPr>
                <w:rFonts w:ascii="Calibri" w:hAnsi="Calibri" w:cs="Calibri"/>
                <w:sz w:val="22"/>
                <w:szCs w:val="22"/>
              </w:rPr>
              <w:t>PhD, Professor</w:t>
            </w:r>
          </w:p>
          <w:p w:rsidR="000E4119" w:rsidRPr="000E4119" w:rsidRDefault="000E4119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119" w:rsidRPr="000E4119" w:rsidTr="000E4119">
        <w:trPr>
          <w:jc w:val="center"/>
        </w:trPr>
        <w:tc>
          <w:tcPr>
            <w:tcW w:w="720" w:type="dxa"/>
          </w:tcPr>
          <w:p w:rsidR="000E4119" w:rsidRPr="000E4119" w:rsidRDefault="000E4119" w:rsidP="004F58A5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:rsidR="000E4119" w:rsidRPr="000E4119" w:rsidRDefault="000E4119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Research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Laboratory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for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Biodiversity</w:t>
            </w:r>
          </w:p>
        </w:tc>
        <w:tc>
          <w:tcPr>
            <w:tcW w:w="2430" w:type="dxa"/>
          </w:tcPr>
          <w:p w:rsidR="000E4119" w:rsidRPr="000E4119" w:rsidRDefault="000E4119" w:rsidP="004F58A5">
            <w:pPr>
              <w:spacing w:after="12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E4119">
              <w:rPr>
                <w:rFonts w:ascii="Calibri" w:hAnsi="Calibri" w:cs="Calibri"/>
                <w:sz w:val="22"/>
                <w:szCs w:val="22"/>
              </w:rPr>
              <w:t xml:space="preserve">Corina </w:t>
            </w:r>
            <w:r w:rsidR="00063E1A" w:rsidRPr="000E4119">
              <w:rPr>
                <w:rFonts w:ascii="Calibri" w:hAnsi="Calibri" w:cs="Calibri"/>
                <w:sz w:val="22"/>
                <w:szCs w:val="22"/>
              </w:rPr>
              <w:t>CĂTANĂ</w:t>
            </w:r>
            <w:r w:rsidRPr="000E4119">
              <w:rPr>
                <w:rFonts w:ascii="Calibri" w:hAnsi="Calibri" w:cs="Calibri"/>
                <w:sz w:val="22"/>
                <w:szCs w:val="22"/>
              </w:rPr>
              <w:t xml:space="preserve">, PhD, </w:t>
            </w:r>
            <w:r w:rsidR="00063E1A">
              <w:rPr>
                <w:rFonts w:ascii="Calibri" w:hAnsi="Calibri" w:cs="Calibri"/>
                <w:sz w:val="22"/>
                <w:szCs w:val="22"/>
              </w:rPr>
              <w:t xml:space="preserve">Associate </w:t>
            </w:r>
            <w:r w:rsidR="00063E1A" w:rsidRPr="000E4119">
              <w:rPr>
                <w:rFonts w:ascii="Calibri" w:hAnsi="Calibri" w:cs="Calibri"/>
                <w:sz w:val="22"/>
                <w:szCs w:val="22"/>
              </w:rPr>
              <w:t>Professor</w:t>
            </w:r>
          </w:p>
        </w:tc>
      </w:tr>
      <w:tr w:rsidR="000E4119" w:rsidRPr="000E4119" w:rsidTr="000E4119">
        <w:trPr>
          <w:jc w:val="center"/>
        </w:trPr>
        <w:tc>
          <w:tcPr>
            <w:tcW w:w="720" w:type="dxa"/>
          </w:tcPr>
          <w:p w:rsidR="000E4119" w:rsidRPr="000E4119" w:rsidRDefault="000E4119" w:rsidP="004F58A5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:rsidR="000E4119" w:rsidRPr="000E4119" w:rsidRDefault="000E4119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Design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and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landscape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arrangement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using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sustainable concepts</w:t>
            </w:r>
          </w:p>
        </w:tc>
        <w:tc>
          <w:tcPr>
            <w:tcW w:w="2430" w:type="dxa"/>
          </w:tcPr>
          <w:p w:rsidR="000E4119" w:rsidRPr="000E4119" w:rsidRDefault="00063E1A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Fonts w:ascii="Calibri" w:hAnsi="Calibri" w:cs="Calibri"/>
                <w:sz w:val="22"/>
                <w:szCs w:val="22"/>
              </w:rPr>
              <w:t>Adelina DUMITRAŞ</w:t>
            </w:r>
            <w:r w:rsidR="000E4119" w:rsidRPr="000E4119">
              <w:rPr>
                <w:rFonts w:ascii="Calibri" w:hAnsi="Calibri" w:cs="Calibri"/>
                <w:sz w:val="22"/>
                <w:szCs w:val="22"/>
              </w:rPr>
              <w:t xml:space="preserve">, PhD,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Associate </w:t>
            </w:r>
            <w:r w:rsidRPr="000E4119">
              <w:rPr>
                <w:rFonts w:ascii="Calibri" w:hAnsi="Calibri" w:cs="Calibri"/>
                <w:sz w:val="22"/>
                <w:szCs w:val="22"/>
              </w:rPr>
              <w:t>Professor</w:t>
            </w:r>
          </w:p>
        </w:tc>
      </w:tr>
      <w:tr w:rsidR="000E4119" w:rsidRPr="000E4119" w:rsidTr="000E4119">
        <w:trPr>
          <w:jc w:val="center"/>
        </w:trPr>
        <w:tc>
          <w:tcPr>
            <w:tcW w:w="720" w:type="dxa"/>
          </w:tcPr>
          <w:p w:rsidR="000E4119" w:rsidRPr="000E4119" w:rsidRDefault="000E4119" w:rsidP="004F58A5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Fonts w:ascii="Calibri" w:hAnsi="Calibri" w:cs="Calibri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:rsidR="000E4119" w:rsidRPr="000E4119" w:rsidRDefault="000E4119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Integrated Management of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Forest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Ecosystems</w:t>
            </w:r>
          </w:p>
        </w:tc>
        <w:tc>
          <w:tcPr>
            <w:tcW w:w="2430" w:type="dxa"/>
          </w:tcPr>
          <w:p w:rsidR="000E4119" w:rsidRPr="000E4119" w:rsidRDefault="000E4119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Liviu </w:t>
            </w:r>
            <w:r w:rsidR="00063E1A" w:rsidRPr="000E4119">
              <w:rPr>
                <w:rFonts w:ascii="Calibri" w:hAnsi="Calibri" w:cs="Calibri"/>
                <w:sz w:val="22"/>
                <w:szCs w:val="22"/>
                <w:lang w:val="en-GB"/>
              </w:rPr>
              <w:t>HOLONEC</w:t>
            </w:r>
            <w:r w:rsidRPr="000E411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, </w:t>
            </w:r>
            <w:r w:rsidRPr="000E4119">
              <w:rPr>
                <w:rFonts w:ascii="Calibri" w:hAnsi="Calibri" w:cs="Calibri"/>
                <w:sz w:val="22"/>
                <w:szCs w:val="22"/>
              </w:rPr>
              <w:t xml:space="preserve">PhD, </w:t>
            </w:r>
            <w:r w:rsidR="00063E1A">
              <w:rPr>
                <w:rFonts w:ascii="Calibri" w:hAnsi="Calibri" w:cs="Calibri"/>
                <w:sz w:val="22"/>
                <w:szCs w:val="22"/>
              </w:rPr>
              <w:t xml:space="preserve">Associate </w:t>
            </w:r>
            <w:r w:rsidR="00063E1A" w:rsidRPr="000E4119">
              <w:rPr>
                <w:rFonts w:ascii="Calibri" w:hAnsi="Calibri" w:cs="Calibri"/>
                <w:sz w:val="22"/>
                <w:szCs w:val="22"/>
              </w:rPr>
              <w:t>Professor</w:t>
            </w:r>
          </w:p>
        </w:tc>
      </w:tr>
      <w:tr w:rsidR="000E4119" w:rsidRPr="000E4119" w:rsidTr="000E4119">
        <w:trPr>
          <w:jc w:val="center"/>
        </w:trPr>
        <w:tc>
          <w:tcPr>
            <w:tcW w:w="720" w:type="dxa"/>
          </w:tcPr>
          <w:p w:rsidR="000E4119" w:rsidRPr="000E4119" w:rsidRDefault="000E4119" w:rsidP="004F58A5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Fonts w:ascii="Calibri" w:hAnsi="Calibri" w:cs="Calibri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:rsidR="000E4119" w:rsidRPr="000E4119" w:rsidRDefault="000E4119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Business Administration and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Rural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Development</w:t>
            </w:r>
          </w:p>
        </w:tc>
        <w:tc>
          <w:tcPr>
            <w:tcW w:w="2430" w:type="dxa"/>
          </w:tcPr>
          <w:p w:rsidR="000E4119" w:rsidRPr="000E4119" w:rsidRDefault="000E4119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Fonts w:ascii="Calibri" w:hAnsi="Calibri" w:cs="Calibri"/>
                <w:sz w:val="22"/>
                <w:szCs w:val="22"/>
              </w:rPr>
              <w:t xml:space="preserve">Felix </w:t>
            </w:r>
            <w:r w:rsidR="00063E1A" w:rsidRPr="000E4119">
              <w:rPr>
                <w:rFonts w:ascii="Calibri" w:hAnsi="Calibri" w:cs="Calibri"/>
                <w:sz w:val="22"/>
                <w:szCs w:val="22"/>
              </w:rPr>
              <w:t>ARION</w:t>
            </w:r>
            <w:r w:rsidRPr="000E4119">
              <w:rPr>
                <w:rFonts w:ascii="Calibri" w:hAnsi="Calibri" w:cs="Calibri"/>
                <w:sz w:val="22"/>
                <w:szCs w:val="22"/>
              </w:rPr>
              <w:t xml:space="preserve">, PhD, </w:t>
            </w:r>
            <w:r w:rsidR="00063E1A">
              <w:rPr>
                <w:rFonts w:ascii="Calibri" w:hAnsi="Calibri" w:cs="Calibri"/>
                <w:sz w:val="22"/>
                <w:szCs w:val="22"/>
              </w:rPr>
              <w:t xml:space="preserve">Associate </w:t>
            </w:r>
            <w:r w:rsidR="00063E1A" w:rsidRPr="000E4119">
              <w:rPr>
                <w:rFonts w:ascii="Calibri" w:hAnsi="Calibri" w:cs="Calibri"/>
                <w:sz w:val="22"/>
                <w:szCs w:val="22"/>
              </w:rPr>
              <w:t>Professor</w:t>
            </w:r>
          </w:p>
        </w:tc>
      </w:tr>
      <w:tr w:rsidR="000E4119" w:rsidRPr="000E4119" w:rsidTr="000E4119">
        <w:trPr>
          <w:jc w:val="center"/>
        </w:trPr>
        <w:tc>
          <w:tcPr>
            <w:tcW w:w="720" w:type="dxa"/>
          </w:tcPr>
          <w:p w:rsidR="000E4119" w:rsidRPr="000E4119" w:rsidRDefault="000E4119" w:rsidP="004F58A5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Fonts w:ascii="Calibri" w:hAnsi="Calibri" w:cs="Calibri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:rsidR="000E4119" w:rsidRPr="000E4119" w:rsidRDefault="000E4119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Laboratory for land improvement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,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land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measurements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and exact science</w:t>
            </w:r>
          </w:p>
        </w:tc>
        <w:tc>
          <w:tcPr>
            <w:tcW w:w="2430" w:type="dxa"/>
          </w:tcPr>
          <w:p w:rsidR="000E4119" w:rsidRPr="000E4119" w:rsidRDefault="000E4119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Fonts w:ascii="Calibri" w:hAnsi="Calibri" w:cs="Calibri"/>
                <w:sz w:val="22"/>
                <w:szCs w:val="22"/>
                <w:lang w:val="it-IT"/>
              </w:rPr>
              <w:t xml:space="preserve">Marcel </w:t>
            </w:r>
            <w:r w:rsidR="00063E1A" w:rsidRPr="000E4119">
              <w:rPr>
                <w:rFonts w:ascii="Calibri" w:hAnsi="Calibri" w:cs="Calibri"/>
                <w:sz w:val="22"/>
                <w:szCs w:val="22"/>
                <w:lang w:val="it-IT"/>
              </w:rPr>
              <w:t>DÎRJA</w:t>
            </w:r>
            <w:r w:rsidRPr="000E4119">
              <w:rPr>
                <w:rFonts w:ascii="Calibri" w:hAnsi="Calibri" w:cs="Calibri"/>
                <w:sz w:val="22"/>
                <w:szCs w:val="22"/>
                <w:lang w:val="it-IT"/>
              </w:rPr>
              <w:t xml:space="preserve">, </w:t>
            </w:r>
            <w:r w:rsidRPr="000E4119">
              <w:rPr>
                <w:rFonts w:ascii="Calibri" w:hAnsi="Calibri" w:cs="Calibri"/>
                <w:sz w:val="22"/>
                <w:szCs w:val="22"/>
              </w:rPr>
              <w:t>PhD, Professor</w:t>
            </w:r>
          </w:p>
        </w:tc>
      </w:tr>
      <w:tr w:rsidR="000E4119" w:rsidRPr="000E4119" w:rsidTr="000E4119">
        <w:trPr>
          <w:jc w:val="center"/>
        </w:trPr>
        <w:tc>
          <w:tcPr>
            <w:tcW w:w="720" w:type="dxa"/>
          </w:tcPr>
          <w:p w:rsidR="000E4119" w:rsidRPr="000E4119" w:rsidRDefault="000E4119" w:rsidP="004F58A5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Fonts w:ascii="Calibri" w:hAnsi="Calibri" w:cs="Calibri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:rsidR="000E4119" w:rsidRPr="000E4119" w:rsidRDefault="000E4119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Bioinformatics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laboratory</w:t>
            </w:r>
          </w:p>
        </w:tc>
        <w:tc>
          <w:tcPr>
            <w:tcW w:w="2430" w:type="dxa"/>
          </w:tcPr>
          <w:p w:rsidR="000E4119" w:rsidRPr="000E4119" w:rsidRDefault="000E4119" w:rsidP="004F58A5">
            <w:pPr>
              <w:spacing w:after="12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E4119">
              <w:rPr>
                <w:rFonts w:ascii="Calibri" w:hAnsi="Calibri" w:cs="Calibri"/>
                <w:sz w:val="22"/>
                <w:szCs w:val="22"/>
                <w:lang w:val="it-IT"/>
              </w:rPr>
              <w:t xml:space="preserve">Ioana </w:t>
            </w:r>
            <w:r w:rsidR="00063E1A" w:rsidRPr="000E4119">
              <w:rPr>
                <w:rFonts w:ascii="Calibri" w:hAnsi="Calibri" w:cs="Calibri"/>
                <w:sz w:val="22"/>
                <w:szCs w:val="22"/>
                <w:lang w:val="it-IT"/>
              </w:rPr>
              <w:t>POP</w:t>
            </w:r>
            <w:r w:rsidRPr="000E4119">
              <w:rPr>
                <w:rFonts w:ascii="Calibri" w:hAnsi="Calibri" w:cs="Calibri"/>
                <w:sz w:val="22"/>
                <w:szCs w:val="22"/>
                <w:lang w:val="it-IT"/>
              </w:rPr>
              <w:t xml:space="preserve">, </w:t>
            </w:r>
            <w:r w:rsidRPr="000E4119">
              <w:rPr>
                <w:rFonts w:ascii="Calibri" w:hAnsi="Calibri" w:cs="Calibri"/>
                <w:sz w:val="22"/>
                <w:szCs w:val="22"/>
              </w:rPr>
              <w:t xml:space="preserve">PhD, </w:t>
            </w:r>
            <w:r w:rsidR="00063E1A">
              <w:rPr>
                <w:rFonts w:ascii="Calibri" w:hAnsi="Calibri" w:cs="Calibri"/>
                <w:sz w:val="22"/>
                <w:szCs w:val="22"/>
              </w:rPr>
              <w:t xml:space="preserve">Associate </w:t>
            </w:r>
            <w:r w:rsidR="00063E1A" w:rsidRPr="000E4119">
              <w:rPr>
                <w:rFonts w:ascii="Calibri" w:hAnsi="Calibri" w:cs="Calibri"/>
                <w:sz w:val="22"/>
                <w:szCs w:val="22"/>
              </w:rPr>
              <w:t>Professor</w:t>
            </w:r>
          </w:p>
        </w:tc>
      </w:tr>
      <w:tr w:rsidR="000E4119" w:rsidRPr="000E4119" w:rsidTr="000E4119">
        <w:trPr>
          <w:jc w:val="center"/>
        </w:trPr>
        <w:tc>
          <w:tcPr>
            <w:tcW w:w="720" w:type="dxa"/>
          </w:tcPr>
          <w:p w:rsidR="000E4119" w:rsidRPr="000E4119" w:rsidRDefault="000E4119" w:rsidP="004F58A5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Fonts w:ascii="Calibri" w:hAnsi="Calibri" w:cs="Calibri"/>
                <w:sz w:val="22"/>
                <w:szCs w:val="22"/>
              </w:rPr>
              <w:lastRenderedPageBreak/>
              <w:t>10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:rsidR="000E4119" w:rsidRPr="000E4119" w:rsidRDefault="000E4119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Laboratory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for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mathematical modeling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and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implementation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of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life science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phenomena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in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computational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systems</w:t>
            </w:r>
          </w:p>
        </w:tc>
        <w:tc>
          <w:tcPr>
            <w:tcW w:w="2430" w:type="dxa"/>
          </w:tcPr>
          <w:p w:rsidR="000E4119" w:rsidRPr="000E4119" w:rsidRDefault="00063E1A" w:rsidP="004F58A5">
            <w:pPr>
              <w:spacing w:after="12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E4119">
              <w:rPr>
                <w:rFonts w:ascii="Calibri" w:hAnsi="Calibri" w:cs="Calibri"/>
                <w:sz w:val="22"/>
                <w:szCs w:val="22"/>
                <w:lang w:val="it-IT"/>
              </w:rPr>
              <w:t>Florica MATEI</w:t>
            </w:r>
            <w:r w:rsidR="000E4119" w:rsidRPr="000E4119">
              <w:rPr>
                <w:rFonts w:ascii="Calibri" w:hAnsi="Calibri" w:cs="Calibri"/>
                <w:sz w:val="22"/>
                <w:szCs w:val="22"/>
                <w:lang w:val="it-IT"/>
              </w:rPr>
              <w:t xml:space="preserve">, </w:t>
            </w:r>
            <w:r w:rsidR="000E4119" w:rsidRPr="000E4119">
              <w:rPr>
                <w:rFonts w:ascii="Calibri" w:hAnsi="Calibri" w:cs="Calibri"/>
                <w:sz w:val="22"/>
                <w:szCs w:val="22"/>
              </w:rPr>
              <w:t xml:space="preserve">PhD,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Associate </w:t>
            </w:r>
            <w:r w:rsidRPr="000E4119">
              <w:rPr>
                <w:rFonts w:ascii="Calibri" w:hAnsi="Calibri" w:cs="Calibri"/>
                <w:sz w:val="22"/>
                <w:szCs w:val="22"/>
              </w:rPr>
              <w:t>Professor</w:t>
            </w:r>
          </w:p>
        </w:tc>
      </w:tr>
    </w:tbl>
    <w:p w:rsidR="004F58A5" w:rsidRDefault="004F58A5" w:rsidP="000E4119">
      <w:pPr>
        <w:jc w:val="center"/>
        <w:rPr>
          <w:rStyle w:val="hps"/>
          <w:rFonts w:asciiTheme="minorHAnsi" w:hAnsiTheme="minorHAnsi" w:cs="Calibri"/>
          <w:b/>
          <w:color w:val="000000"/>
          <w:u w:val="single"/>
          <w:lang/>
        </w:rPr>
      </w:pPr>
    </w:p>
    <w:p w:rsidR="004F58A5" w:rsidRDefault="004F58A5" w:rsidP="000E4119">
      <w:pPr>
        <w:jc w:val="center"/>
        <w:rPr>
          <w:rStyle w:val="hps"/>
          <w:rFonts w:asciiTheme="minorHAnsi" w:hAnsiTheme="minorHAnsi" w:cs="Calibri"/>
          <w:b/>
          <w:color w:val="000000"/>
          <w:u w:val="single"/>
          <w:lang/>
        </w:rPr>
      </w:pPr>
    </w:p>
    <w:p w:rsidR="000E4119" w:rsidRPr="00F66069" w:rsidRDefault="00F66069" w:rsidP="000E4119">
      <w:pPr>
        <w:jc w:val="center"/>
        <w:rPr>
          <w:rStyle w:val="hps"/>
          <w:rFonts w:asciiTheme="minorHAnsi" w:hAnsiTheme="minorHAnsi" w:cs="Calibri"/>
          <w:b/>
          <w:color w:val="000000"/>
          <w:u w:val="single"/>
          <w:lang/>
        </w:rPr>
      </w:pPr>
      <w:r w:rsidRPr="00F66069">
        <w:rPr>
          <w:rStyle w:val="hps"/>
          <w:rFonts w:asciiTheme="minorHAnsi" w:hAnsiTheme="minorHAnsi" w:cs="Calibri"/>
          <w:b/>
          <w:color w:val="000000"/>
          <w:u w:val="single"/>
          <w:lang/>
        </w:rPr>
        <w:t>FACULTY OF ANIMAL SCIENCE AND BIOTECHNOLOGY</w:t>
      </w:r>
    </w:p>
    <w:p w:rsidR="0070205D" w:rsidRPr="00F66069" w:rsidRDefault="0070205D" w:rsidP="00B459C8">
      <w:pPr>
        <w:pStyle w:val="Heading2"/>
        <w:spacing w:before="0" w:beforeAutospacing="0" w:after="0" w:afterAutospacing="0"/>
        <w:jc w:val="both"/>
        <w:rPr>
          <w:rFonts w:asciiTheme="minorHAnsi" w:hAnsiTheme="minorHAnsi" w:cs="Calibri"/>
          <w:b w:val="0"/>
          <w:color w:val="000000"/>
          <w:sz w:val="24"/>
          <w:szCs w:val="24"/>
          <w:lang/>
        </w:rPr>
      </w:pPr>
    </w:p>
    <w:tbl>
      <w:tblPr>
        <w:tblW w:w="93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6300"/>
        <w:gridCol w:w="2430"/>
      </w:tblGrid>
      <w:tr w:rsidR="000E4119" w:rsidRPr="000E4119" w:rsidTr="003E08A1">
        <w:tc>
          <w:tcPr>
            <w:tcW w:w="630" w:type="dxa"/>
            <w:shd w:val="clear" w:color="auto" w:fill="B6DDE8" w:themeFill="accent5" w:themeFillTint="66"/>
            <w:vAlign w:val="center"/>
          </w:tcPr>
          <w:p w:rsidR="000E4119" w:rsidRPr="00CF32E7" w:rsidRDefault="000E4119" w:rsidP="004F58A5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32E7">
              <w:rPr>
                <w:rFonts w:ascii="Calibri" w:hAnsi="Calibri" w:cs="Calibri"/>
                <w:b/>
                <w:sz w:val="22"/>
                <w:szCs w:val="22"/>
              </w:rPr>
              <w:t>Crt. No.</w:t>
            </w:r>
          </w:p>
        </w:tc>
        <w:tc>
          <w:tcPr>
            <w:tcW w:w="6300" w:type="dxa"/>
            <w:shd w:val="clear" w:color="auto" w:fill="B6DDE8" w:themeFill="accent5" w:themeFillTint="66"/>
            <w:vAlign w:val="center"/>
          </w:tcPr>
          <w:p w:rsidR="000E4119" w:rsidRPr="00CF32E7" w:rsidRDefault="000E4119" w:rsidP="004F58A5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32E7">
              <w:rPr>
                <w:rFonts w:ascii="Calibri" w:hAnsi="Calibri" w:cs="Calibri"/>
                <w:b/>
                <w:sz w:val="22"/>
                <w:szCs w:val="22"/>
              </w:rPr>
              <w:t>Research Centre / Laboratory</w:t>
            </w:r>
          </w:p>
        </w:tc>
        <w:tc>
          <w:tcPr>
            <w:tcW w:w="2430" w:type="dxa"/>
            <w:shd w:val="clear" w:color="auto" w:fill="B6DDE8" w:themeFill="accent5" w:themeFillTint="66"/>
            <w:vAlign w:val="center"/>
          </w:tcPr>
          <w:p w:rsidR="000E4119" w:rsidRPr="00CF32E7" w:rsidRDefault="000E4119" w:rsidP="004F58A5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32E7">
              <w:rPr>
                <w:rFonts w:ascii="Calibri" w:hAnsi="Calibri" w:cs="Calibri"/>
                <w:b/>
                <w:sz w:val="22"/>
                <w:szCs w:val="22"/>
              </w:rPr>
              <w:t>Coordinator</w:t>
            </w:r>
          </w:p>
        </w:tc>
      </w:tr>
      <w:tr w:rsidR="000E4119" w:rsidRPr="000E4119" w:rsidTr="004F58A5">
        <w:tc>
          <w:tcPr>
            <w:tcW w:w="630" w:type="dxa"/>
          </w:tcPr>
          <w:p w:rsidR="000E4119" w:rsidRPr="000E4119" w:rsidRDefault="000E4119" w:rsidP="004F58A5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6300" w:type="dxa"/>
          </w:tcPr>
          <w:p w:rsidR="000E4119" w:rsidRPr="000E4119" w:rsidRDefault="000E4119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Laboratory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for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farm animals genotyping</w:t>
            </w:r>
          </w:p>
        </w:tc>
        <w:tc>
          <w:tcPr>
            <w:tcW w:w="2430" w:type="dxa"/>
          </w:tcPr>
          <w:p w:rsidR="000E4119" w:rsidRPr="000E4119" w:rsidRDefault="00F66069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Fonts w:ascii="Calibri" w:hAnsi="Calibri" w:cs="Calibri"/>
                <w:sz w:val="22"/>
                <w:szCs w:val="22"/>
              </w:rPr>
              <w:t>Augustin VLAIC</w:t>
            </w:r>
            <w:r w:rsidR="000E4119" w:rsidRPr="000E4119">
              <w:rPr>
                <w:rFonts w:ascii="Calibri" w:hAnsi="Calibri" w:cs="Calibri"/>
                <w:sz w:val="22"/>
                <w:szCs w:val="22"/>
              </w:rPr>
              <w:t>, PhD, Professor</w:t>
            </w:r>
          </w:p>
        </w:tc>
      </w:tr>
      <w:tr w:rsidR="000E4119" w:rsidRPr="000E4119" w:rsidTr="004F58A5">
        <w:tc>
          <w:tcPr>
            <w:tcW w:w="630" w:type="dxa"/>
          </w:tcPr>
          <w:p w:rsidR="000E4119" w:rsidRPr="000E4119" w:rsidRDefault="000E4119" w:rsidP="004F58A5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300" w:type="dxa"/>
          </w:tcPr>
          <w:p w:rsidR="000E4119" w:rsidRPr="000E4119" w:rsidRDefault="000E4119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Laboratory for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research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and quality control of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animal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feed</w:t>
            </w:r>
          </w:p>
        </w:tc>
        <w:tc>
          <w:tcPr>
            <w:tcW w:w="2430" w:type="dxa"/>
          </w:tcPr>
          <w:p w:rsidR="000E4119" w:rsidRPr="000E4119" w:rsidRDefault="00F66069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Fonts w:ascii="Calibri" w:hAnsi="Calibri" w:cs="Calibri"/>
                <w:sz w:val="22"/>
                <w:szCs w:val="22"/>
              </w:rPr>
              <w:t>Aurel SARA</w:t>
            </w:r>
            <w:r w:rsidR="000E4119" w:rsidRPr="000E4119">
              <w:rPr>
                <w:rFonts w:ascii="Calibri" w:hAnsi="Calibri" w:cs="Calibri"/>
                <w:sz w:val="22"/>
                <w:szCs w:val="22"/>
              </w:rPr>
              <w:t>, PhD, Professor</w:t>
            </w:r>
          </w:p>
        </w:tc>
      </w:tr>
      <w:tr w:rsidR="000E4119" w:rsidRPr="000E4119" w:rsidTr="004F58A5">
        <w:tc>
          <w:tcPr>
            <w:tcW w:w="630" w:type="dxa"/>
          </w:tcPr>
          <w:p w:rsidR="000E4119" w:rsidRPr="000E4119" w:rsidRDefault="000E4119" w:rsidP="004F58A5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6300" w:type="dxa"/>
          </w:tcPr>
          <w:p w:rsidR="000E4119" w:rsidRPr="000E4119" w:rsidRDefault="000E4119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Laboratory for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the c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ertification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and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cryopreservation of animal germplasm</w:t>
            </w:r>
          </w:p>
        </w:tc>
        <w:tc>
          <w:tcPr>
            <w:tcW w:w="2430" w:type="dxa"/>
          </w:tcPr>
          <w:p w:rsidR="000E4119" w:rsidRPr="000E4119" w:rsidRDefault="00F66069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Fonts w:ascii="Calibri" w:hAnsi="Calibri" w:cs="Calibri"/>
                <w:sz w:val="22"/>
                <w:szCs w:val="22"/>
              </w:rPr>
              <w:t>Marius Z</w:t>
            </w:r>
            <w:r>
              <w:rPr>
                <w:rFonts w:ascii="Calibri" w:hAnsi="Calibri" w:cs="Calibri"/>
                <w:sz w:val="22"/>
                <w:szCs w:val="22"/>
              </w:rPr>
              <w:t>Ă</w:t>
            </w:r>
            <w:r w:rsidRPr="000E4119">
              <w:rPr>
                <w:rFonts w:ascii="Calibri" w:hAnsi="Calibri" w:cs="Calibri"/>
                <w:sz w:val="22"/>
                <w:szCs w:val="22"/>
              </w:rPr>
              <w:t>HAN</w:t>
            </w:r>
            <w:r w:rsidR="000E4119" w:rsidRPr="000E4119">
              <w:rPr>
                <w:rFonts w:ascii="Calibri" w:hAnsi="Calibri" w:cs="Calibri"/>
                <w:sz w:val="22"/>
                <w:szCs w:val="22"/>
              </w:rPr>
              <w:t>, PhD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0E4119" w:rsidRPr="000E411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="000E4119" w:rsidRPr="000E4119">
              <w:rPr>
                <w:rFonts w:ascii="Calibri" w:hAnsi="Calibri" w:cs="Calibri"/>
                <w:sz w:val="22"/>
                <w:szCs w:val="22"/>
              </w:rPr>
              <w:t>ecturer</w:t>
            </w:r>
          </w:p>
        </w:tc>
      </w:tr>
      <w:tr w:rsidR="000E4119" w:rsidRPr="000E4119" w:rsidTr="004F58A5">
        <w:tc>
          <w:tcPr>
            <w:tcW w:w="630" w:type="dxa"/>
          </w:tcPr>
          <w:p w:rsidR="000E4119" w:rsidRPr="000E4119" w:rsidRDefault="000E4119" w:rsidP="004F58A5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6300" w:type="dxa"/>
          </w:tcPr>
          <w:p w:rsidR="000E4119" w:rsidRPr="000E4119" w:rsidRDefault="000E4119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Laboratory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for the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evaluation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of the xenobiotics propagation in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agricultural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environments</w:t>
            </w:r>
          </w:p>
        </w:tc>
        <w:tc>
          <w:tcPr>
            <w:tcW w:w="2430" w:type="dxa"/>
          </w:tcPr>
          <w:p w:rsidR="000E4119" w:rsidRPr="000E4119" w:rsidRDefault="00F66069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Fonts w:ascii="Calibri" w:hAnsi="Calibri" w:cs="Calibri"/>
                <w:sz w:val="22"/>
                <w:szCs w:val="22"/>
              </w:rPr>
              <w:t>Bogdan GEORGESCU</w:t>
            </w:r>
            <w:r w:rsidR="000E4119" w:rsidRPr="000E4119">
              <w:rPr>
                <w:rFonts w:ascii="Calibri" w:hAnsi="Calibri" w:cs="Calibri"/>
                <w:sz w:val="22"/>
                <w:szCs w:val="22"/>
              </w:rPr>
              <w:t>, PhD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0E4119" w:rsidRPr="000E411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Pr="000E4119">
              <w:rPr>
                <w:rFonts w:ascii="Calibri" w:hAnsi="Calibri" w:cs="Calibri"/>
                <w:sz w:val="22"/>
                <w:szCs w:val="22"/>
              </w:rPr>
              <w:t>ecturer</w:t>
            </w:r>
          </w:p>
        </w:tc>
      </w:tr>
      <w:tr w:rsidR="000E4119" w:rsidRPr="000E4119" w:rsidTr="004F58A5">
        <w:tc>
          <w:tcPr>
            <w:tcW w:w="630" w:type="dxa"/>
          </w:tcPr>
          <w:p w:rsidR="000E4119" w:rsidRPr="000E4119" w:rsidRDefault="000E4119" w:rsidP="004F58A5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6300" w:type="dxa"/>
          </w:tcPr>
          <w:p w:rsidR="000E4119" w:rsidRPr="000E4119" w:rsidRDefault="000E4119" w:rsidP="004F58A5">
            <w:pPr>
              <w:pStyle w:val="Heading2"/>
              <w:spacing w:before="0" w:beforeAutospacing="0" w:after="120" w:afterAutospacing="0"/>
              <w:rPr>
                <w:rFonts w:ascii="Calibri" w:hAnsi="Calibri" w:cs="Calibri"/>
                <w:b w:val="0"/>
                <w:bCs w:val="0"/>
                <w:color w:val="232F47"/>
                <w:sz w:val="22"/>
                <w:szCs w:val="22"/>
              </w:rPr>
            </w:pPr>
            <w:r w:rsidRPr="000E4119">
              <w:rPr>
                <w:rStyle w:val="hps"/>
                <w:rFonts w:ascii="Calibri" w:hAnsi="Calibri" w:cs="Calibri"/>
                <w:b w:val="0"/>
                <w:color w:val="333333"/>
                <w:sz w:val="22"/>
                <w:szCs w:val="22"/>
                <w:lang/>
              </w:rPr>
              <w:t>Research laboratory</w:t>
            </w:r>
            <w:r w:rsidRPr="000E4119">
              <w:rPr>
                <w:rFonts w:ascii="Calibri" w:hAnsi="Calibri" w:cs="Calibri"/>
                <w:b w:val="0"/>
                <w:color w:val="333333"/>
                <w:sz w:val="22"/>
                <w:szCs w:val="22"/>
                <w:lang/>
              </w:rPr>
              <w:t xml:space="preserve"> </w:t>
            </w:r>
            <w:r w:rsidRPr="000E4119">
              <w:rPr>
                <w:rStyle w:val="hps"/>
                <w:rFonts w:ascii="Calibri" w:hAnsi="Calibri" w:cs="Calibri"/>
                <w:b w:val="0"/>
                <w:color w:val="333333"/>
                <w:sz w:val="22"/>
                <w:szCs w:val="22"/>
                <w:lang/>
              </w:rPr>
              <w:t>in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0E4119">
              <w:rPr>
                <w:rFonts w:ascii="Calibri" w:hAnsi="Calibri" w:cs="Calibri"/>
                <w:b w:val="0"/>
                <w:bCs w:val="0"/>
                <w:color w:val="232F47"/>
                <w:sz w:val="22"/>
                <w:szCs w:val="22"/>
              </w:rPr>
              <w:t>pisciculture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2430" w:type="dxa"/>
          </w:tcPr>
          <w:p w:rsidR="000E4119" w:rsidRPr="000E4119" w:rsidRDefault="00F66069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Fonts w:ascii="Calibri" w:hAnsi="Calibri" w:cs="Calibri"/>
                <w:sz w:val="22"/>
                <w:szCs w:val="22"/>
              </w:rPr>
              <w:t>Daniela LADOSI</w:t>
            </w:r>
            <w:r>
              <w:rPr>
                <w:rFonts w:ascii="Calibri" w:hAnsi="Calibri" w:cs="Calibri"/>
                <w:sz w:val="22"/>
                <w:szCs w:val="22"/>
              </w:rPr>
              <w:t>, PhD, L</w:t>
            </w:r>
            <w:r w:rsidRPr="000E4119">
              <w:rPr>
                <w:rFonts w:ascii="Calibri" w:hAnsi="Calibri" w:cs="Calibri"/>
                <w:sz w:val="22"/>
                <w:szCs w:val="22"/>
              </w:rPr>
              <w:t>ecturer</w:t>
            </w:r>
          </w:p>
        </w:tc>
      </w:tr>
      <w:tr w:rsidR="000E4119" w:rsidRPr="000E4119" w:rsidTr="004F58A5">
        <w:tc>
          <w:tcPr>
            <w:tcW w:w="630" w:type="dxa"/>
          </w:tcPr>
          <w:p w:rsidR="000E4119" w:rsidRPr="000E4119" w:rsidRDefault="000E4119" w:rsidP="004F58A5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6300" w:type="dxa"/>
          </w:tcPr>
          <w:p w:rsidR="000E4119" w:rsidRPr="000E4119" w:rsidRDefault="000E4119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Research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Center</w:t>
            </w:r>
            <w:r w:rsidRPr="000E4119">
              <w:rPr>
                <w:rFonts w:ascii="Calibri" w:hAnsi="Calibri" w:cs="Calibri"/>
                <w:color w:val="333333"/>
                <w:sz w:val="22"/>
                <w:szCs w:val="22"/>
                <w:lang/>
              </w:rPr>
              <w:t xml:space="preserve"> for apiculture and sericulture </w:t>
            </w:r>
            <w:r w:rsidRPr="000E4119">
              <w:rPr>
                <w:rStyle w:val="hps"/>
                <w:rFonts w:ascii="Calibri" w:hAnsi="Calibri" w:cs="Calibri"/>
                <w:color w:val="333333"/>
                <w:sz w:val="22"/>
                <w:szCs w:val="22"/>
                <w:lang/>
              </w:rPr>
              <w:t>productions</w:t>
            </w:r>
          </w:p>
        </w:tc>
        <w:tc>
          <w:tcPr>
            <w:tcW w:w="2430" w:type="dxa"/>
          </w:tcPr>
          <w:p w:rsidR="000E4119" w:rsidRPr="000E4119" w:rsidRDefault="00F66069" w:rsidP="004F58A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0E4119">
              <w:rPr>
                <w:rFonts w:ascii="Calibri" w:hAnsi="Calibri" w:cs="Calibri"/>
                <w:sz w:val="22"/>
                <w:szCs w:val="22"/>
              </w:rPr>
              <w:t>Liviu M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Ă</w:t>
            </w:r>
            <w:r w:rsidRPr="000E4119">
              <w:rPr>
                <w:rFonts w:ascii="Calibri" w:hAnsi="Calibri" w:cs="Calibri"/>
                <w:sz w:val="22"/>
                <w:szCs w:val="22"/>
              </w:rPr>
              <w:t>RGHITA</w:t>
            </w:r>
            <w:r>
              <w:rPr>
                <w:rFonts w:ascii="Calibri" w:hAnsi="Calibri" w:cs="Calibri"/>
                <w:sz w:val="22"/>
                <w:szCs w:val="22"/>
              </w:rPr>
              <w:t>Ș</w:t>
            </w:r>
            <w:r w:rsidR="000E4119" w:rsidRPr="000E4119">
              <w:rPr>
                <w:rFonts w:ascii="Calibri" w:hAnsi="Calibri" w:cs="Calibri"/>
                <w:sz w:val="22"/>
                <w:szCs w:val="22"/>
              </w:rPr>
              <w:t>,  PhD, Professor</w:t>
            </w:r>
          </w:p>
        </w:tc>
      </w:tr>
    </w:tbl>
    <w:p w:rsidR="004F58A5" w:rsidRDefault="004F58A5" w:rsidP="00B459C8">
      <w:pPr>
        <w:jc w:val="center"/>
        <w:rPr>
          <w:rStyle w:val="hps"/>
          <w:rFonts w:asciiTheme="minorHAnsi" w:hAnsiTheme="minorHAnsi" w:cs="Calibri"/>
          <w:b/>
          <w:color w:val="000000"/>
          <w:u w:val="single"/>
          <w:lang/>
        </w:rPr>
      </w:pPr>
    </w:p>
    <w:p w:rsidR="004F58A5" w:rsidRDefault="004F58A5" w:rsidP="00B459C8">
      <w:pPr>
        <w:jc w:val="center"/>
        <w:rPr>
          <w:rStyle w:val="hps"/>
          <w:rFonts w:asciiTheme="minorHAnsi" w:hAnsiTheme="minorHAnsi" w:cs="Calibri"/>
          <w:b/>
          <w:color w:val="000000"/>
          <w:u w:val="single"/>
          <w:lang/>
        </w:rPr>
      </w:pPr>
    </w:p>
    <w:p w:rsidR="00B459C8" w:rsidRPr="00F66069" w:rsidRDefault="00F66069" w:rsidP="00B459C8">
      <w:pPr>
        <w:jc w:val="center"/>
        <w:rPr>
          <w:rStyle w:val="hps"/>
          <w:rFonts w:asciiTheme="minorHAnsi" w:hAnsiTheme="minorHAnsi" w:cs="Calibri"/>
          <w:b/>
          <w:color w:val="000000"/>
          <w:u w:val="single"/>
          <w:lang/>
        </w:rPr>
      </w:pPr>
      <w:r w:rsidRPr="00F66069">
        <w:rPr>
          <w:rStyle w:val="hps"/>
          <w:rFonts w:asciiTheme="minorHAnsi" w:hAnsiTheme="minorHAnsi" w:cs="Calibri"/>
          <w:b/>
          <w:color w:val="000000"/>
          <w:u w:val="single"/>
          <w:lang/>
        </w:rPr>
        <w:t>FACULTY OF VETERINARY MEDICINE</w:t>
      </w:r>
    </w:p>
    <w:tbl>
      <w:tblPr>
        <w:tblpPr w:leftFromText="180" w:rightFromText="180" w:vertAnchor="text" w:horzAnchor="margin" w:tblpXSpec="center" w:tblpY="417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6228"/>
        <w:gridCol w:w="2520"/>
      </w:tblGrid>
      <w:tr w:rsidR="00F66069" w:rsidRPr="003E08A1" w:rsidTr="004F58A5">
        <w:trPr>
          <w:trHeight w:val="476"/>
        </w:trPr>
        <w:tc>
          <w:tcPr>
            <w:tcW w:w="630" w:type="dxa"/>
            <w:shd w:val="clear" w:color="auto" w:fill="B6DDE8" w:themeFill="accent5" w:themeFillTint="66"/>
            <w:vAlign w:val="center"/>
          </w:tcPr>
          <w:p w:rsidR="00F66069" w:rsidRPr="00CF32E7" w:rsidRDefault="00F66069" w:rsidP="004F58A5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32E7">
              <w:rPr>
                <w:rFonts w:ascii="Calibri" w:hAnsi="Calibri" w:cs="Calibri"/>
                <w:b/>
                <w:sz w:val="22"/>
                <w:szCs w:val="22"/>
              </w:rPr>
              <w:t>Crt. No.</w:t>
            </w:r>
          </w:p>
        </w:tc>
        <w:tc>
          <w:tcPr>
            <w:tcW w:w="6228" w:type="dxa"/>
            <w:shd w:val="clear" w:color="auto" w:fill="B6DDE8" w:themeFill="accent5" w:themeFillTint="66"/>
            <w:vAlign w:val="center"/>
          </w:tcPr>
          <w:p w:rsidR="00F66069" w:rsidRPr="00CF32E7" w:rsidRDefault="00F66069" w:rsidP="004F58A5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32E7">
              <w:rPr>
                <w:rFonts w:ascii="Calibri" w:hAnsi="Calibri" w:cs="Calibri"/>
                <w:b/>
                <w:sz w:val="22"/>
                <w:szCs w:val="22"/>
              </w:rPr>
              <w:t>Research Centre / Laboratory</w:t>
            </w:r>
          </w:p>
        </w:tc>
        <w:tc>
          <w:tcPr>
            <w:tcW w:w="2520" w:type="dxa"/>
            <w:shd w:val="clear" w:color="auto" w:fill="B6DDE8" w:themeFill="accent5" w:themeFillTint="66"/>
            <w:vAlign w:val="center"/>
          </w:tcPr>
          <w:p w:rsidR="00F66069" w:rsidRPr="00CF32E7" w:rsidRDefault="00F66069" w:rsidP="004F58A5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32E7">
              <w:rPr>
                <w:rFonts w:ascii="Calibri" w:hAnsi="Calibri" w:cs="Calibri"/>
                <w:b/>
                <w:sz w:val="22"/>
                <w:szCs w:val="22"/>
              </w:rPr>
              <w:t>Coordinator</w:t>
            </w:r>
          </w:p>
        </w:tc>
      </w:tr>
      <w:tr w:rsidR="00F66069" w:rsidRPr="003E08A1" w:rsidTr="004F58A5">
        <w:tc>
          <w:tcPr>
            <w:tcW w:w="630" w:type="dxa"/>
          </w:tcPr>
          <w:p w:rsidR="00F66069" w:rsidRPr="003E08A1" w:rsidRDefault="00F66069" w:rsidP="004F58A5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08A1">
              <w:rPr>
                <w:rFonts w:asciiTheme="minorHAnsi" w:hAnsiTheme="minorHAnsi"/>
                <w:sz w:val="22"/>
                <w:szCs w:val="22"/>
                <w:lang w:val="ro-RO"/>
              </w:rPr>
              <w:t>1.</w:t>
            </w:r>
          </w:p>
        </w:tc>
        <w:tc>
          <w:tcPr>
            <w:tcW w:w="6228" w:type="dxa"/>
          </w:tcPr>
          <w:p w:rsidR="00F66069" w:rsidRPr="003E08A1" w:rsidRDefault="00F66069" w:rsidP="004F58A5">
            <w:pPr>
              <w:spacing w:after="12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08A1">
              <w:rPr>
                <w:rStyle w:val="hps"/>
                <w:rFonts w:asciiTheme="minorHAnsi" w:hAnsiTheme="minorHAnsi" w:cs="Arial"/>
                <w:color w:val="333333"/>
                <w:sz w:val="22"/>
                <w:szCs w:val="22"/>
                <w:lang/>
              </w:rPr>
              <w:t>Research laboratory</w:t>
            </w:r>
            <w:r w:rsidRPr="003E08A1">
              <w:rPr>
                <w:rFonts w:asciiTheme="minorHAnsi" w:hAnsiTheme="minorHAnsi" w:cs="Arial"/>
                <w:color w:val="333333"/>
                <w:sz w:val="22"/>
                <w:szCs w:val="22"/>
                <w:lang/>
              </w:rPr>
              <w:t xml:space="preserve">: </w:t>
            </w:r>
            <w:r w:rsidRPr="003E08A1">
              <w:rPr>
                <w:rStyle w:val="hps"/>
                <w:rFonts w:asciiTheme="minorHAnsi" w:hAnsiTheme="minorHAnsi" w:cs="Arial"/>
                <w:color w:val="333333"/>
                <w:sz w:val="22"/>
                <w:szCs w:val="22"/>
                <w:lang/>
              </w:rPr>
              <w:t>animal production</w:t>
            </w:r>
            <w:r w:rsidRPr="003E08A1">
              <w:rPr>
                <w:rFonts w:asciiTheme="minorHAnsi" w:hAnsiTheme="minorHAnsi" w:cs="Arial"/>
                <w:color w:val="333333"/>
                <w:sz w:val="22"/>
                <w:szCs w:val="22"/>
                <w:lang/>
              </w:rPr>
              <w:t xml:space="preserve"> </w:t>
            </w:r>
            <w:r w:rsidRPr="003E08A1">
              <w:rPr>
                <w:rStyle w:val="hps"/>
                <w:rFonts w:asciiTheme="minorHAnsi" w:hAnsiTheme="minorHAnsi" w:cs="Arial"/>
                <w:color w:val="333333"/>
                <w:sz w:val="22"/>
                <w:szCs w:val="22"/>
                <w:lang/>
              </w:rPr>
              <w:t>and</w:t>
            </w:r>
            <w:r w:rsidRPr="003E08A1">
              <w:rPr>
                <w:rFonts w:asciiTheme="minorHAnsi" w:hAnsiTheme="minorHAnsi" w:cs="Arial"/>
                <w:color w:val="333333"/>
                <w:sz w:val="22"/>
                <w:szCs w:val="22"/>
                <w:lang/>
              </w:rPr>
              <w:t xml:space="preserve"> </w:t>
            </w:r>
            <w:r w:rsidRPr="003E08A1">
              <w:rPr>
                <w:rStyle w:val="hps"/>
                <w:rFonts w:asciiTheme="minorHAnsi" w:hAnsiTheme="minorHAnsi" w:cs="Arial"/>
                <w:color w:val="333333"/>
                <w:sz w:val="22"/>
                <w:szCs w:val="22"/>
                <w:lang/>
              </w:rPr>
              <w:t>animal</w:t>
            </w:r>
            <w:r w:rsidRPr="003E08A1">
              <w:rPr>
                <w:rFonts w:asciiTheme="minorHAnsi" w:hAnsiTheme="minorHAnsi" w:cs="Arial"/>
                <w:color w:val="333333"/>
                <w:sz w:val="22"/>
                <w:szCs w:val="22"/>
                <w:lang/>
              </w:rPr>
              <w:t xml:space="preserve"> </w:t>
            </w:r>
            <w:r w:rsidRPr="003E08A1">
              <w:rPr>
                <w:rStyle w:val="hps"/>
                <w:rFonts w:asciiTheme="minorHAnsi" w:hAnsiTheme="minorHAnsi" w:cs="Arial"/>
                <w:color w:val="333333"/>
                <w:sz w:val="22"/>
                <w:szCs w:val="22"/>
                <w:lang/>
              </w:rPr>
              <w:t>safety</w:t>
            </w:r>
          </w:p>
        </w:tc>
        <w:tc>
          <w:tcPr>
            <w:tcW w:w="2520" w:type="dxa"/>
          </w:tcPr>
          <w:p w:rsidR="00F66069" w:rsidRPr="003E08A1" w:rsidRDefault="00F66069" w:rsidP="004F58A5">
            <w:pPr>
              <w:spacing w:after="12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08A1">
              <w:rPr>
                <w:rFonts w:asciiTheme="minorHAnsi" w:hAnsiTheme="minorHAnsi"/>
                <w:sz w:val="22"/>
                <w:szCs w:val="22"/>
                <w:lang w:val="ro-RO"/>
              </w:rPr>
              <w:t>Marian MIHAIU</w:t>
            </w:r>
            <w:r w:rsidRPr="000E4119">
              <w:rPr>
                <w:rFonts w:ascii="Calibri" w:hAnsi="Calibri" w:cs="Calibri"/>
                <w:sz w:val="22"/>
                <w:szCs w:val="22"/>
              </w:rPr>
              <w:t>, PhD, Professor</w:t>
            </w:r>
          </w:p>
        </w:tc>
      </w:tr>
      <w:tr w:rsidR="00F66069" w:rsidRPr="003E08A1" w:rsidTr="004F58A5">
        <w:tc>
          <w:tcPr>
            <w:tcW w:w="630" w:type="dxa"/>
          </w:tcPr>
          <w:p w:rsidR="00F66069" w:rsidRPr="003E08A1" w:rsidRDefault="00F66069" w:rsidP="004F58A5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  <w:p w:rsidR="00F66069" w:rsidRPr="003E08A1" w:rsidRDefault="00F66069" w:rsidP="004F58A5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08A1">
              <w:rPr>
                <w:rFonts w:asciiTheme="minorHAnsi" w:hAnsiTheme="minorHAnsi"/>
                <w:sz w:val="22"/>
                <w:szCs w:val="22"/>
                <w:lang w:val="ro-RO"/>
              </w:rPr>
              <w:t>2.</w:t>
            </w:r>
          </w:p>
        </w:tc>
        <w:tc>
          <w:tcPr>
            <w:tcW w:w="6228" w:type="dxa"/>
          </w:tcPr>
          <w:p w:rsidR="00F66069" w:rsidRPr="003E08A1" w:rsidRDefault="00F66069" w:rsidP="004F58A5">
            <w:pPr>
              <w:spacing w:after="12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08A1">
              <w:rPr>
                <w:rStyle w:val="hps"/>
                <w:rFonts w:asciiTheme="minorHAnsi" w:hAnsiTheme="minorHAnsi" w:cs="Arial"/>
                <w:color w:val="333333"/>
                <w:sz w:val="22"/>
                <w:szCs w:val="22"/>
                <w:lang/>
              </w:rPr>
              <w:t>Research laboratory - Physicochemical</w:t>
            </w:r>
            <w:r w:rsidRPr="003E08A1">
              <w:rPr>
                <w:rFonts w:asciiTheme="minorHAnsi" w:hAnsiTheme="minorHAnsi" w:cs="Arial"/>
                <w:color w:val="333333"/>
                <w:sz w:val="22"/>
                <w:szCs w:val="22"/>
                <w:lang/>
              </w:rPr>
              <w:t xml:space="preserve"> </w:t>
            </w:r>
            <w:r w:rsidRPr="003E08A1">
              <w:rPr>
                <w:rStyle w:val="hps"/>
                <w:rFonts w:asciiTheme="minorHAnsi" w:hAnsiTheme="minorHAnsi" w:cs="Arial"/>
                <w:color w:val="333333"/>
                <w:sz w:val="22"/>
                <w:szCs w:val="22"/>
                <w:lang/>
              </w:rPr>
              <w:t>techniques</w:t>
            </w:r>
            <w:r w:rsidRPr="003E08A1">
              <w:rPr>
                <w:rFonts w:asciiTheme="minorHAnsi" w:hAnsiTheme="minorHAnsi" w:cs="Arial"/>
                <w:color w:val="333333"/>
                <w:sz w:val="22"/>
                <w:szCs w:val="22"/>
                <w:lang/>
              </w:rPr>
              <w:t xml:space="preserve"> </w:t>
            </w:r>
            <w:r w:rsidRPr="003E08A1">
              <w:rPr>
                <w:rStyle w:val="hps"/>
                <w:rFonts w:asciiTheme="minorHAnsi" w:hAnsiTheme="minorHAnsi" w:cs="Arial"/>
                <w:color w:val="333333"/>
                <w:sz w:val="22"/>
                <w:szCs w:val="22"/>
                <w:lang/>
              </w:rPr>
              <w:t>applied for the analysis</w:t>
            </w:r>
            <w:r w:rsidRPr="003E08A1">
              <w:rPr>
                <w:rFonts w:asciiTheme="minorHAnsi" w:hAnsiTheme="minorHAnsi" w:cs="Arial"/>
                <w:color w:val="333333"/>
                <w:sz w:val="22"/>
                <w:szCs w:val="22"/>
                <w:lang/>
              </w:rPr>
              <w:t xml:space="preserve"> </w:t>
            </w:r>
            <w:r w:rsidRPr="003E08A1">
              <w:rPr>
                <w:rStyle w:val="hps"/>
                <w:rFonts w:asciiTheme="minorHAnsi" w:hAnsiTheme="minorHAnsi" w:cs="Arial"/>
                <w:color w:val="333333"/>
                <w:sz w:val="22"/>
                <w:szCs w:val="22"/>
                <w:lang/>
              </w:rPr>
              <w:t>of animal products</w:t>
            </w:r>
          </w:p>
        </w:tc>
        <w:tc>
          <w:tcPr>
            <w:tcW w:w="2520" w:type="dxa"/>
          </w:tcPr>
          <w:p w:rsidR="00F66069" w:rsidRPr="003E08A1" w:rsidRDefault="00F66069" w:rsidP="004F58A5">
            <w:pPr>
              <w:spacing w:after="12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08A1">
              <w:rPr>
                <w:rFonts w:asciiTheme="minorHAnsi" w:hAnsiTheme="minorHAnsi"/>
                <w:sz w:val="22"/>
                <w:szCs w:val="22"/>
                <w:lang w:val="ro-RO"/>
              </w:rPr>
              <w:t>Sanda ANDREI</w:t>
            </w:r>
            <w:r w:rsidRPr="000E4119">
              <w:rPr>
                <w:rFonts w:ascii="Calibri" w:hAnsi="Calibri" w:cs="Calibri"/>
                <w:sz w:val="22"/>
                <w:szCs w:val="22"/>
              </w:rPr>
              <w:t xml:space="preserve">, PhD,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Associate </w:t>
            </w:r>
            <w:r w:rsidRPr="000E4119">
              <w:rPr>
                <w:rFonts w:ascii="Calibri" w:hAnsi="Calibri" w:cs="Calibri"/>
                <w:sz w:val="22"/>
                <w:szCs w:val="22"/>
              </w:rPr>
              <w:t>Professor</w:t>
            </w:r>
          </w:p>
        </w:tc>
      </w:tr>
      <w:tr w:rsidR="00F66069" w:rsidRPr="003E08A1" w:rsidTr="004F58A5">
        <w:tc>
          <w:tcPr>
            <w:tcW w:w="630" w:type="dxa"/>
          </w:tcPr>
          <w:p w:rsidR="00F66069" w:rsidRPr="003E08A1" w:rsidRDefault="00F66069" w:rsidP="004F58A5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08A1">
              <w:rPr>
                <w:rFonts w:asciiTheme="minorHAnsi" w:hAnsiTheme="minorHAnsi"/>
                <w:sz w:val="22"/>
                <w:szCs w:val="22"/>
                <w:lang w:val="ro-RO"/>
              </w:rPr>
              <w:t>3.</w:t>
            </w:r>
          </w:p>
        </w:tc>
        <w:tc>
          <w:tcPr>
            <w:tcW w:w="6228" w:type="dxa"/>
          </w:tcPr>
          <w:p w:rsidR="00F66069" w:rsidRPr="003E08A1" w:rsidRDefault="00F66069" w:rsidP="004F58A5">
            <w:pPr>
              <w:spacing w:after="12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08A1">
              <w:rPr>
                <w:rStyle w:val="hps"/>
                <w:rFonts w:asciiTheme="minorHAnsi" w:hAnsiTheme="minorHAnsi" w:cs="Arial"/>
                <w:color w:val="333333"/>
                <w:sz w:val="22"/>
                <w:szCs w:val="22"/>
                <w:lang/>
              </w:rPr>
              <w:t>Research laboratory - Pharmacovigilance</w:t>
            </w:r>
          </w:p>
        </w:tc>
        <w:tc>
          <w:tcPr>
            <w:tcW w:w="2520" w:type="dxa"/>
          </w:tcPr>
          <w:p w:rsidR="00F66069" w:rsidRPr="003E08A1" w:rsidRDefault="00F66069" w:rsidP="004F58A5">
            <w:pPr>
              <w:spacing w:after="12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08A1">
              <w:rPr>
                <w:rFonts w:asciiTheme="minorHAnsi" w:hAnsiTheme="minorHAnsi"/>
                <w:sz w:val="22"/>
                <w:szCs w:val="22"/>
                <w:lang w:val="ro-RO"/>
              </w:rPr>
              <w:t>Mihai CERNEA</w:t>
            </w:r>
            <w:r w:rsidRPr="000E4119">
              <w:rPr>
                <w:rFonts w:ascii="Calibri" w:hAnsi="Calibri" w:cs="Calibri"/>
                <w:sz w:val="22"/>
                <w:szCs w:val="22"/>
              </w:rPr>
              <w:t xml:space="preserve">, PhD, </w:t>
            </w:r>
            <w:r>
              <w:rPr>
                <w:rFonts w:ascii="Calibri" w:hAnsi="Calibri" w:cs="Calibri"/>
                <w:sz w:val="22"/>
                <w:szCs w:val="22"/>
              </w:rPr>
              <w:t>Lecturer</w:t>
            </w:r>
          </w:p>
        </w:tc>
      </w:tr>
      <w:tr w:rsidR="00F66069" w:rsidRPr="003E08A1" w:rsidTr="004F58A5">
        <w:tc>
          <w:tcPr>
            <w:tcW w:w="630" w:type="dxa"/>
          </w:tcPr>
          <w:p w:rsidR="00F66069" w:rsidRPr="003E08A1" w:rsidRDefault="00F66069" w:rsidP="004F58A5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  <w:p w:rsidR="00F66069" w:rsidRPr="003E08A1" w:rsidRDefault="00F66069" w:rsidP="004F58A5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08A1">
              <w:rPr>
                <w:rFonts w:asciiTheme="minorHAnsi" w:hAnsiTheme="minorHAnsi"/>
                <w:sz w:val="22"/>
                <w:szCs w:val="22"/>
                <w:lang w:val="ro-RO"/>
              </w:rPr>
              <w:t>4.</w:t>
            </w:r>
          </w:p>
        </w:tc>
        <w:tc>
          <w:tcPr>
            <w:tcW w:w="6228" w:type="dxa"/>
          </w:tcPr>
          <w:p w:rsidR="00F66069" w:rsidRPr="003E08A1" w:rsidRDefault="00F66069" w:rsidP="004F58A5">
            <w:pPr>
              <w:spacing w:after="12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08A1">
              <w:rPr>
                <w:rStyle w:val="hps"/>
                <w:rFonts w:asciiTheme="minorHAnsi" w:hAnsiTheme="minorHAnsi" w:cs="Arial"/>
                <w:color w:val="333333"/>
                <w:sz w:val="22"/>
                <w:szCs w:val="22"/>
                <w:lang/>
              </w:rPr>
              <w:t>Research laboratory - Diagnostic</w:t>
            </w:r>
            <w:r w:rsidRPr="003E08A1">
              <w:rPr>
                <w:rFonts w:asciiTheme="minorHAnsi" w:hAnsiTheme="minorHAnsi" w:cs="Arial"/>
                <w:color w:val="333333"/>
                <w:sz w:val="22"/>
                <w:szCs w:val="22"/>
                <w:lang/>
              </w:rPr>
              <w:t xml:space="preserve"> </w:t>
            </w:r>
            <w:r w:rsidRPr="003E08A1">
              <w:rPr>
                <w:rStyle w:val="hps"/>
                <w:rFonts w:asciiTheme="minorHAnsi" w:hAnsiTheme="minorHAnsi" w:cs="Arial"/>
                <w:color w:val="333333"/>
                <w:sz w:val="22"/>
                <w:szCs w:val="22"/>
                <w:lang/>
              </w:rPr>
              <w:t>imaging</w:t>
            </w:r>
            <w:r w:rsidRPr="003E08A1">
              <w:rPr>
                <w:rFonts w:asciiTheme="minorHAnsi" w:hAnsiTheme="minorHAnsi" w:cs="Arial"/>
                <w:color w:val="333333"/>
                <w:sz w:val="22"/>
                <w:szCs w:val="22"/>
                <w:lang/>
              </w:rPr>
              <w:t xml:space="preserve"> </w:t>
            </w:r>
            <w:r w:rsidRPr="003E08A1">
              <w:rPr>
                <w:rStyle w:val="hps"/>
                <w:rFonts w:asciiTheme="minorHAnsi" w:hAnsiTheme="minorHAnsi" w:cs="Arial"/>
                <w:color w:val="333333"/>
                <w:sz w:val="22"/>
                <w:szCs w:val="22"/>
                <w:lang/>
              </w:rPr>
              <w:t>in</w:t>
            </w:r>
            <w:r w:rsidRPr="003E08A1">
              <w:rPr>
                <w:rFonts w:asciiTheme="minorHAnsi" w:hAnsiTheme="minorHAnsi" w:cs="Arial"/>
                <w:color w:val="333333"/>
                <w:sz w:val="22"/>
                <w:szCs w:val="22"/>
                <w:lang/>
              </w:rPr>
              <w:t xml:space="preserve"> the </w:t>
            </w:r>
            <w:r w:rsidRPr="003E08A1">
              <w:rPr>
                <w:rStyle w:val="hps"/>
                <w:rFonts w:asciiTheme="minorHAnsi" w:hAnsiTheme="minorHAnsi" w:cs="Arial"/>
                <w:color w:val="333333"/>
                <w:sz w:val="22"/>
                <w:szCs w:val="22"/>
                <w:lang/>
              </w:rPr>
              <w:t>pathology</w:t>
            </w:r>
            <w:r w:rsidRPr="003E08A1">
              <w:rPr>
                <w:rFonts w:asciiTheme="minorHAnsi" w:hAnsiTheme="minorHAnsi" w:cs="Arial"/>
                <w:color w:val="333333"/>
                <w:sz w:val="22"/>
                <w:szCs w:val="22"/>
                <w:lang/>
              </w:rPr>
              <w:t xml:space="preserve"> </w:t>
            </w:r>
            <w:r w:rsidRPr="003E08A1">
              <w:rPr>
                <w:rStyle w:val="hps"/>
                <w:rFonts w:asciiTheme="minorHAnsi" w:hAnsiTheme="minorHAnsi" w:cs="Arial"/>
                <w:color w:val="333333"/>
                <w:sz w:val="22"/>
                <w:szCs w:val="22"/>
                <w:lang/>
              </w:rPr>
              <w:t>and</w:t>
            </w:r>
            <w:r w:rsidRPr="003E08A1">
              <w:rPr>
                <w:rFonts w:asciiTheme="minorHAnsi" w:hAnsiTheme="minorHAnsi" w:cs="Arial"/>
                <w:color w:val="333333"/>
                <w:sz w:val="22"/>
                <w:szCs w:val="22"/>
                <w:lang/>
              </w:rPr>
              <w:t xml:space="preserve"> </w:t>
            </w:r>
            <w:r w:rsidRPr="003E08A1">
              <w:rPr>
                <w:rStyle w:val="hps"/>
                <w:rFonts w:asciiTheme="minorHAnsi" w:hAnsiTheme="minorHAnsi" w:cs="Arial"/>
                <w:color w:val="333333"/>
                <w:sz w:val="22"/>
                <w:szCs w:val="22"/>
                <w:lang/>
              </w:rPr>
              <w:t>clinic of the surgical</w:t>
            </w:r>
            <w:r w:rsidRPr="003E08A1">
              <w:rPr>
                <w:rFonts w:asciiTheme="minorHAnsi" w:hAnsiTheme="minorHAnsi" w:cs="Arial"/>
                <w:color w:val="333333"/>
                <w:sz w:val="22"/>
                <w:szCs w:val="22"/>
                <w:lang/>
              </w:rPr>
              <w:t xml:space="preserve">, medical and </w:t>
            </w:r>
            <w:r w:rsidRPr="003E08A1">
              <w:rPr>
                <w:rStyle w:val="hps"/>
                <w:rFonts w:asciiTheme="minorHAnsi" w:hAnsiTheme="minorHAnsi" w:cs="Arial"/>
                <w:color w:val="333333"/>
                <w:sz w:val="22"/>
                <w:szCs w:val="22"/>
                <w:lang/>
              </w:rPr>
              <w:t>reproductive</w:t>
            </w:r>
            <w:r w:rsidRPr="003E08A1">
              <w:rPr>
                <w:rFonts w:asciiTheme="minorHAnsi" w:hAnsiTheme="minorHAnsi" w:cs="Arial"/>
                <w:color w:val="333333"/>
                <w:sz w:val="22"/>
                <w:szCs w:val="22"/>
                <w:lang/>
              </w:rPr>
              <w:t xml:space="preserve"> </w:t>
            </w:r>
            <w:r w:rsidRPr="003E08A1">
              <w:rPr>
                <w:rStyle w:val="hps"/>
                <w:rFonts w:asciiTheme="minorHAnsi" w:hAnsiTheme="minorHAnsi" w:cs="Arial"/>
                <w:color w:val="333333"/>
                <w:sz w:val="22"/>
                <w:szCs w:val="22"/>
                <w:lang/>
              </w:rPr>
              <w:t>animal diseases</w:t>
            </w:r>
          </w:p>
        </w:tc>
        <w:tc>
          <w:tcPr>
            <w:tcW w:w="2520" w:type="dxa"/>
          </w:tcPr>
          <w:p w:rsidR="00F66069" w:rsidRPr="003E08A1" w:rsidRDefault="00F66069" w:rsidP="004F58A5">
            <w:pPr>
              <w:spacing w:after="12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08A1">
              <w:rPr>
                <w:rFonts w:asciiTheme="minorHAnsi" w:hAnsiTheme="minorHAnsi"/>
                <w:sz w:val="22"/>
                <w:szCs w:val="22"/>
                <w:lang w:val="ro-RO"/>
              </w:rPr>
              <w:t>Aurel MUSTE</w:t>
            </w:r>
            <w:r w:rsidRPr="000E4119">
              <w:rPr>
                <w:rFonts w:ascii="Calibri" w:hAnsi="Calibri" w:cs="Calibri"/>
                <w:sz w:val="22"/>
                <w:szCs w:val="22"/>
              </w:rPr>
              <w:t>, PhD, Professor</w:t>
            </w:r>
          </w:p>
        </w:tc>
      </w:tr>
      <w:tr w:rsidR="00F66069" w:rsidRPr="003E08A1" w:rsidTr="004F58A5">
        <w:tc>
          <w:tcPr>
            <w:tcW w:w="630" w:type="dxa"/>
          </w:tcPr>
          <w:p w:rsidR="00F66069" w:rsidRPr="003E08A1" w:rsidRDefault="00F66069" w:rsidP="004F58A5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08A1">
              <w:rPr>
                <w:rFonts w:asciiTheme="minorHAnsi" w:hAnsiTheme="minorHAnsi"/>
                <w:sz w:val="22"/>
                <w:szCs w:val="22"/>
                <w:lang w:val="ro-RO"/>
              </w:rPr>
              <w:t>5.</w:t>
            </w:r>
          </w:p>
        </w:tc>
        <w:tc>
          <w:tcPr>
            <w:tcW w:w="6228" w:type="dxa"/>
          </w:tcPr>
          <w:p w:rsidR="00F66069" w:rsidRPr="003E08A1" w:rsidRDefault="00F66069" w:rsidP="004F58A5">
            <w:pPr>
              <w:spacing w:after="12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08A1">
              <w:rPr>
                <w:rStyle w:val="hps"/>
                <w:rFonts w:asciiTheme="minorHAnsi" w:hAnsiTheme="minorHAnsi" w:cs="Arial"/>
                <w:color w:val="333333"/>
                <w:sz w:val="22"/>
                <w:szCs w:val="22"/>
                <w:lang/>
              </w:rPr>
              <w:t>Research laboratory - Veterinary Medical</w:t>
            </w:r>
            <w:r w:rsidRPr="003E08A1">
              <w:rPr>
                <w:rFonts w:asciiTheme="minorHAnsi" w:hAnsiTheme="minorHAnsi" w:cs="Arial"/>
                <w:color w:val="333333"/>
                <w:sz w:val="22"/>
                <w:szCs w:val="22"/>
                <w:lang/>
              </w:rPr>
              <w:t xml:space="preserve"> </w:t>
            </w:r>
            <w:r w:rsidRPr="003E08A1">
              <w:rPr>
                <w:rStyle w:val="hps"/>
                <w:rFonts w:asciiTheme="minorHAnsi" w:hAnsiTheme="minorHAnsi" w:cs="Arial"/>
                <w:color w:val="333333"/>
                <w:sz w:val="22"/>
                <w:szCs w:val="22"/>
                <w:lang/>
              </w:rPr>
              <w:t>Laboratory Diagnostic</w:t>
            </w:r>
          </w:p>
        </w:tc>
        <w:tc>
          <w:tcPr>
            <w:tcW w:w="2520" w:type="dxa"/>
          </w:tcPr>
          <w:p w:rsidR="00F66069" w:rsidRPr="003E08A1" w:rsidRDefault="00F66069" w:rsidP="004F58A5">
            <w:pPr>
              <w:spacing w:after="12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08A1">
              <w:rPr>
                <w:rFonts w:asciiTheme="minorHAnsi" w:hAnsiTheme="minorHAnsi"/>
                <w:sz w:val="22"/>
                <w:szCs w:val="22"/>
                <w:lang w:val="ro-RO"/>
              </w:rPr>
              <w:t>Marina SPÎNU</w:t>
            </w:r>
            <w:r w:rsidRPr="000E4119">
              <w:rPr>
                <w:rFonts w:ascii="Calibri" w:hAnsi="Calibri" w:cs="Calibri"/>
                <w:sz w:val="22"/>
                <w:szCs w:val="22"/>
              </w:rPr>
              <w:t>, PhD, Professor</w:t>
            </w:r>
          </w:p>
        </w:tc>
      </w:tr>
      <w:tr w:rsidR="00F66069" w:rsidRPr="003E08A1" w:rsidTr="004F58A5">
        <w:tc>
          <w:tcPr>
            <w:tcW w:w="630" w:type="dxa"/>
          </w:tcPr>
          <w:p w:rsidR="00F66069" w:rsidRPr="003E08A1" w:rsidRDefault="00F66069" w:rsidP="004F58A5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08A1">
              <w:rPr>
                <w:rFonts w:asciiTheme="minorHAnsi" w:hAnsiTheme="minorHAnsi"/>
                <w:sz w:val="22"/>
                <w:szCs w:val="22"/>
                <w:lang w:val="ro-RO"/>
              </w:rPr>
              <w:t>6.</w:t>
            </w:r>
          </w:p>
        </w:tc>
        <w:tc>
          <w:tcPr>
            <w:tcW w:w="6228" w:type="dxa"/>
          </w:tcPr>
          <w:p w:rsidR="00F66069" w:rsidRPr="003E08A1" w:rsidRDefault="00F66069" w:rsidP="004F58A5">
            <w:pPr>
              <w:spacing w:after="12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08A1">
              <w:rPr>
                <w:rStyle w:val="hps"/>
                <w:rFonts w:asciiTheme="minorHAnsi" w:hAnsiTheme="minorHAnsi" w:cs="Arial"/>
                <w:color w:val="333333"/>
                <w:sz w:val="22"/>
                <w:szCs w:val="22"/>
                <w:lang/>
              </w:rPr>
              <w:t>Research Center</w:t>
            </w:r>
            <w:r w:rsidRPr="003E08A1">
              <w:rPr>
                <w:rFonts w:asciiTheme="minorHAnsi" w:hAnsiTheme="minorHAnsi" w:cs="Arial"/>
                <w:color w:val="333333"/>
                <w:sz w:val="22"/>
                <w:szCs w:val="22"/>
                <w:lang/>
              </w:rPr>
              <w:t xml:space="preserve"> </w:t>
            </w:r>
            <w:r w:rsidRPr="003E08A1">
              <w:rPr>
                <w:rStyle w:val="hps"/>
                <w:rFonts w:asciiTheme="minorHAnsi" w:hAnsiTheme="minorHAnsi" w:cs="Arial"/>
                <w:color w:val="333333"/>
                <w:sz w:val="22"/>
                <w:szCs w:val="22"/>
                <w:lang/>
              </w:rPr>
              <w:t>-</w:t>
            </w:r>
            <w:r w:rsidRPr="003E08A1">
              <w:rPr>
                <w:rFonts w:asciiTheme="minorHAnsi" w:hAnsiTheme="minorHAnsi" w:cs="Arial"/>
                <w:color w:val="333333"/>
                <w:sz w:val="22"/>
                <w:szCs w:val="22"/>
                <w:lang/>
              </w:rPr>
              <w:t xml:space="preserve"> M</w:t>
            </w:r>
            <w:r w:rsidRPr="003E08A1">
              <w:rPr>
                <w:rStyle w:val="hps"/>
                <w:rFonts w:asciiTheme="minorHAnsi" w:hAnsiTheme="minorHAnsi" w:cs="Arial"/>
                <w:color w:val="333333"/>
                <w:sz w:val="22"/>
                <w:szCs w:val="22"/>
                <w:lang/>
              </w:rPr>
              <w:t>onitoring</w:t>
            </w:r>
            <w:r w:rsidRPr="003E08A1">
              <w:rPr>
                <w:rFonts w:asciiTheme="minorHAnsi" w:hAnsiTheme="minorHAnsi" w:cs="Arial"/>
                <w:color w:val="333333"/>
                <w:sz w:val="22"/>
                <w:szCs w:val="22"/>
                <w:lang/>
              </w:rPr>
              <w:t xml:space="preserve">, </w:t>
            </w:r>
            <w:r w:rsidRPr="003E08A1">
              <w:rPr>
                <w:rStyle w:val="hps"/>
                <w:rFonts w:asciiTheme="minorHAnsi" w:hAnsiTheme="minorHAnsi" w:cs="Arial"/>
                <w:color w:val="333333"/>
                <w:sz w:val="22"/>
                <w:szCs w:val="22"/>
                <w:lang/>
              </w:rPr>
              <w:t>diagnosis</w:t>
            </w:r>
            <w:r w:rsidRPr="003E08A1">
              <w:rPr>
                <w:rFonts w:asciiTheme="minorHAnsi" w:hAnsiTheme="minorHAnsi" w:cs="Arial"/>
                <w:color w:val="333333"/>
                <w:sz w:val="22"/>
                <w:szCs w:val="22"/>
                <w:lang/>
              </w:rPr>
              <w:t xml:space="preserve"> </w:t>
            </w:r>
            <w:r w:rsidRPr="003E08A1">
              <w:rPr>
                <w:rStyle w:val="hps"/>
                <w:rFonts w:asciiTheme="minorHAnsi" w:hAnsiTheme="minorHAnsi" w:cs="Arial"/>
                <w:color w:val="333333"/>
                <w:sz w:val="22"/>
                <w:szCs w:val="22"/>
                <w:lang/>
              </w:rPr>
              <w:t>and control of zoonoses</w:t>
            </w:r>
          </w:p>
        </w:tc>
        <w:tc>
          <w:tcPr>
            <w:tcW w:w="2520" w:type="dxa"/>
          </w:tcPr>
          <w:p w:rsidR="00F66069" w:rsidRPr="003E08A1" w:rsidRDefault="00F66069" w:rsidP="004F58A5">
            <w:pPr>
              <w:spacing w:after="12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08A1">
              <w:rPr>
                <w:rFonts w:asciiTheme="minorHAnsi" w:hAnsiTheme="minorHAnsi"/>
                <w:sz w:val="22"/>
                <w:szCs w:val="22"/>
                <w:lang w:val="ro-RO"/>
              </w:rPr>
              <w:t>Vasile COZMA</w:t>
            </w:r>
            <w:r w:rsidRPr="000E4119">
              <w:rPr>
                <w:rFonts w:ascii="Calibri" w:hAnsi="Calibri" w:cs="Calibri"/>
                <w:sz w:val="22"/>
                <w:szCs w:val="22"/>
              </w:rPr>
              <w:t>, PhD, Professor</w:t>
            </w:r>
          </w:p>
        </w:tc>
      </w:tr>
      <w:tr w:rsidR="00F66069" w:rsidRPr="003E08A1" w:rsidTr="004F58A5">
        <w:tc>
          <w:tcPr>
            <w:tcW w:w="630" w:type="dxa"/>
          </w:tcPr>
          <w:p w:rsidR="00F66069" w:rsidRPr="003E08A1" w:rsidRDefault="00F66069" w:rsidP="004F58A5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08A1">
              <w:rPr>
                <w:rFonts w:asciiTheme="minorHAnsi" w:hAnsiTheme="minorHAnsi"/>
                <w:sz w:val="22"/>
                <w:szCs w:val="22"/>
                <w:lang w:val="ro-RO"/>
              </w:rPr>
              <w:lastRenderedPageBreak/>
              <w:t>7.</w:t>
            </w:r>
          </w:p>
        </w:tc>
        <w:tc>
          <w:tcPr>
            <w:tcW w:w="6228" w:type="dxa"/>
          </w:tcPr>
          <w:p w:rsidR="00F66069" w:rsidRPr="003E08A1" w:rsidRDefault="00F66069" w:rsidP="004F58A5">
            <w:pPr>
              <w:spacing w:after="12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08A1">
              <w:rPr>
                <w:rStyle w:val="hps"/>
                <w:rFonts w:asciiTheme="minorHAnsi" w:hAnsiTheme="minorHAnsi" w:cs="Arial"/>
                <w:color w:val="333333"/>
                <w:sz w:val="22"/>
                <w:szCs w:val="22"/>
                <w:lang/>
              </w:rPr>
              <w:t>Research Center</w:t>
            </w:r>
            <w:r w:rsidRPr="003E08A1">
              <w:rPr>
                <w:rFonts w:asciiTheme="minorHAnsi" w:hAnsiTheme="minorHAnsi" w:cs="Arial"/>
                <w:color w:val="333333"/>
                <w:sz w:val="22"/>
                <w:szCs w:val="22"/>
                <w:lang/>
              </w:rPr>
              <w:t xml:space="preserve"> </w:t>
            </w:r>
            <w:r w:rsidRPr="003E08A1">
              <w:rPr>
                <w:rStyle w:val="hps"/>
                <w:rFonts w:asciiTheme="minorHAnsi" w:hAnsiTheme="minorHAnsi" w:cs="Arial"/>
                <w:color w:val="333333"/>
                <w:sz w:val="22"/>
                <w:szCs w:val="22"/>
                <w:lang/>
              </w:rPr>
              <w:t>-</w:t>
            </w:r>
            <w:r w:rsidRPr="003E08A1">
              <w:rPr>
                <w:rFonts w:asciiTheme="minorHAnsi" w:hAnsiTheme="minorHAnsi" w:cs="Arial"/>
                <w:color w:val="333333"/>
                <w:sz w:val="22"/>
                <w:szCs w:val="22"/>
                <w:lang/>
              </w:rPr>
              <w:t xml:space="preserve"> </w:t>
            </w:r>
            <w:r w:rsidRPr="003E08A1">
              <w:rPr>
                <w:rStyle w:val="hps"/>
                <w:rFonts w:asciiTheme="minorHAnsi" w:hAnsiTheme="minorHAnsi" w:cs="Arial"/>
                <w:color w:val="333333"/>
                <w:sz w:val="22"/>
                <w:szCs w:val="22"/>
                <w:lang/>
              </w:rPr>
              <w:t>Comparative</w:t>
            </w:r>
            <w:r w:rsidRPr="003E08A1">
              <w:rPr>
                <w:rFonts w:asciiTheme="minorHAnsi" w:hAnsiTheme="minorHAnsi" w:cs="Arial"/>
                <w:color w:val="333333"/>
                <w:sz w:val="22"/>
                <w:szCs w:val="22"/>
                <w:lang/>
              </w:rPr>
              <w:t xml:space="preserve"> </w:t>
            </w:r>
            <w:r w:rsidRPr="003E08A1">
              <w:rPr>
                <w:rStyle w:val="hps"/>
                <w:rFonts w:asciiTheme="minorHAnsi" w:hAnsiTheme="minorHAnsi" w:cs="Arial"/>
                <w:color w:val="333333"/>
                <w:sz w:val="22"/>
                <w:szCs w:val="22"/>
                <w:lang/>
              </w:rPr>
              <w:t>and</w:t>
            </w:r>
            <w:r w:rsidRPr="003E08A1">
              <w:rPr>
                <w:rFonts w:asciiTheme="minorHAnsi" w:hAnsiTheme="minorHAnsi" w:cs="Arial"/>
                <w:color w:val="333333"/>
                <w:sz w:val="22"/>
                <w:szCs w:val="22"/>
                <w:lang/>
              </w:rPr>
              <w:t xml:space="preserve"> </w:t>
            </w:r>
            <w:r w:rsidRPr="003E08A1">
              <w:rPr>
                <w:rStyle w:val="hps"/>
                <w:rFonts w:asciiTheme="minorHAnsi" w:hAnsiTheme="minorHAnsi" w:cs="Arial"/>
                <w:color w:val="333333"/>
                <w:sz w:val="22"/>
                <w:szCs w:val="22"/>
                <w:lang/>
              </w:rPr>
              <w:t>Experimental</w:t>
            </w:r>
            <w:r w:rsidRPr="003E08A1">
              <w:rPr>
                <w:rFonts w:asciiTheme="minorHAnsi" w:hAnsiTheme="minorHAnsi" w:cs="Arial"/>
                <w:color w:val="333333"/>
                <w:sz w:val="22"/>
                <w:szCs w:val="22"/>
                <w:lang/>
              </w:rPr>
              <w:t xml:space="preserve"> </w:t>
            </w:r>
            <w:r w:rsidRPr="003E08A1">
              <w:rPr>
                <w:rStyle w:val="hps"/>
                <w:rFonts w:asciiTheme="minorHAnsi" w:hAnsiTheme="minorHAnsi" w:cs="Arial"/>
                <w:color w:val="333333"/>
                <w:sz w:val="22"/>
                <w:szCs w:val="22"/>
                <w:lang/>
              </w:rPr>
              <w:t>Pathology</w:t>
            </w:r>
          </w:p>
        </w:tc>
        <w:tc>
          <w:tcPr>
            <w:tcW w:w="2520" w:type="dxa"/>
          </w:tcPr>
          <w:p w:rsidR="00F66069" w:rsidRPr="003E08A1" w:rsidRDefault="00F66069" w:rsidP="004F58A5">
            <w:pPr>
              <w:spacing w:after="12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08A1">
              <w:rPr>
                <w:rFonts w:asciiTheme="minorHAnsi" w:hAnsiTheme="minorHAnsi"/>
                <w:sz w:val="22"/>
                <w:szCs w:val="22"/>
                <w:lang w:val="ro-RO"/>
              </w:rPr>
              <w:t>Cornel CĂTOI</w:t>
            </w:r>
            <w:r w:rsidRPr="000E4119">
              <w:rPr>
                <w:rFonts w:ascii="Calibri" w:hAnsi="Calibri" w:cs="Calibri"/>
                <w:sz w:val="22"/>
                <w:szCs w:val="22"/>
              </w:rPr>
              <w:t>, PhD, Professor</w:t>
            </w:r>
          </w:p>
        </w:tc>
      </w:tr>
      <w:tr w:rsidR="00F66069" w:rsidRPr="003E08A1" w:rsidTr="004F58A5">
        <w:tc>
          <w:tcPr>
            <w:tcW w:w="630" w:type="dxa"/>
          </w:tcPr>
          <w:p w:rsidR="00F66069" w:rsidRPr="003E08A1" w:rsidRDefault="00F66069" w:rsidP="004F58A5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08A1">
              <w:rPr>
                <w:rFonts w:asciiTheme="minorHAnsi" w:hAnsiTheme="minorHAnsi"/>
                <w:sz w:val="22"/>
                <w:szCs w:val="22"/>
                <w:lang w:val="ro-RO"/>
              </w:rPr>
              <w:t>8.</w:t>
            </w:r>
          </w:p>
        </w:tc>
        <w:tc>
          <w:tcPr>
            <w:tcW w:w="6228" w:type="dxa"/>
          </w:tcPr>
          <w:p w:rsidR="00F66069" w:rsidRPr="003E08A1" w:rsidRDefault="00F66069" w:rsidP="004F58A5">
            <w:pPr>
              <w:spacing w:after="12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08A1">
              <w:rPr>
                <w:rStyle w:val="hps"/>
                <w:rFonts w:asciiTheme="minorHAnsi" w:hAnsiTheme="minorHAnsi" w:cs="Arial"/>
                <w:color w:val="333333"/>
                <w:sz w:val="22"/>
                <w:szCs w:val="22"/>
                <w:lang/>
              </w:rPr>
              <w:t>Research Center</w:t>
            </w:r>
            <w:r w:rsidRPr="003E08A1">
              <w:rPr>
                <w:rFonts w:asciiTheme="minorHAnsi" w:hAnsiTheme="minorHAnsi" w:cs="Arial"/>
                <w:color w:val="333333"/>
                <w:sz w:val="22"/>
                <w:szCs w:val="22"/>
                <w:lang/>
              </w:rPr>
              <w:t xml:space="preserve"> </w:t>
            </w:r>
            <w:r w:rsidRPr="003E08A1">
              <w:rPr>
                <w:rStyle w:val="hps"/>
                <w:rFonts w:asciiTheme="minorHAnsi" w:hAnsiTheme="minorHAnsi" w:cs="Arial"/>
                <w:color w:val="333333"/>
                <w:sz w:val="22"/>
                <w:szCs w:val="22"/>
                <w:lang/>
              </w:rPr>
              <w:t>-</w:t>
            </w:r>
            <w:r w:rsidRPr="003E08A1">
              <w:rPr>
                <w:rFonts w:asciiTheme="minorHAnsi" w:hAnsiTheme="minorHAnsi" w:cs="Arial"/>
                <w:color w:val="333333"/>
                <w:sz w:val="22"/>
                <w:szCs w:val="22"/>
                <w:lang/>
              </w:rPr>
              <w:t xml:space="preserve"> </w:t>
            </w:r>
            <w:r w:rsidRPr="003E08A1">
              <w:rPr>
                <w:rStyle w:val="hps"/>
                <w:rFonts w:asciiTheme="minorHAnsi" w:hAnsiTheme="minorHAnsi" w:cs="Arial"/>
                <w:color w:val="333333"/>
                <w:sz w:val="22"/>
                <w:szCs w:val="22"/>
                <w:lang/>
              </w:rPr>
              <w:t>Veterinary</w:t>
            </w:r>
            <w:r w:rsidRPr="003E08A1">
              <w:rPr>
                <w:rFonts w:asciiTheme="minorHAnsi" w:hAnsiTheme="minorHAnsi" w:cs="Arial"/>
                <w:color w:val="333333"/>
                <w:sz w:val="22"/>
                <w:szCs w:val="22"/>
                <w:lang/>
              </w:rPr>
              <w:t xml:space="preserve"> </w:t>
            </w:r>
            <w:r w:rsidRPr="003E08A1">
              <w:rPr>
                <w:rStyle w:val="hps"/>
                <w:rFonts w:asciiTheme="minorHAnsi" w:hAnsiTheme="minorHAnsi" w:cs="Arial"/>
                <w:color w:val="333333"/>
                <w:sz w:val="22"/>
                <w:szCs w:val="22"/>
                <w:lang/>
              </w:rPr>
              <w:t>Medical</w:t>
            </w:r>
            <w:r w:rsidRPr="003E08A1">
              <w:rPr>
                <w:rFonts w:asciiTheme="minorHAnsi" w:hAnsiTheme="minorHAnsi" w:cs="Arial"/>
                <w:color w:val="333333"/>
                <w:sz w:val="22"/>
                <w:szCs w:val="22"/>
                <w:lang/>
              </w:rPr>
              <w:t xml:space="preserve"> </w:t>
            </w:r>
            <w:r w:rsidRPr="003E08A1">
              <w:rPr>
                <w:rStyle w:val="hps"/>
                <w:rFonts w:asciiTheme="minorHAnsi" w:hAnsiTheme="minorHAnsi" w:cs="Arial"/>
                <w:color w:val="333333"/>
                <w:sz w:val="22"/>
                <w:szCs w:val="22"/>
                <w:lang/>
              </w:rPr>
              <w:t>Biotechnologies</w:t>
            </w:r>
          </w:p>
        </w:tc>
        <w:tc>
          <w:tcPr>
            <w:tcW w:w="2520" w:type="dxa"/>
          </w:tcPr>
          <w:p w:rsidR="00F66069" w:rsidRPr="003E08A1" w:rsidRDefault="00F66069" w:rsidP="004F58A5">
            <w:pPr>
              <w:spacing w:after="12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08A1">
              <w:rPr>
                <w:rFonts w:asciiTheme="minorHAnsi" w:hAnsiTheme="minorHAnsi"/>
                <w:sz w:val="22"/>
                <w:szCs w:val="22"/>
                <w:lang w:val="ro-RO"/>
              </w:rPr>
              <w:t>Ioan GROZA</w:t>
            </w:r>
            <w:r w:rsidRPr="000E4119">
              <w:rPr>
                <w:rFonts w:ascii="Calibri" w:hAnsi="Calibri" w:cs="Calibri"/>
                <w:sz w:val="22"/>
                <w:szCs w:val="22"/>
              </w:rPr>
              <w:t>, PhD, Professor</w:t>
            </w:r>
          </w:p>
        </w:tc>
      </w:tr>
    </w:tbl>
    <w:p w:rsidR="00F66069" w:rsidRPr="00F66069" w:rsidRDefault="00F66069" w:rsidP="00B459C8">
      <w:pPr>
        <w:jc w:val="center"/>
        <w:rPr>
          <w:rStyle w:val="hps"/>
          <w:rFonts w:asciiTheme="minorHAnsi" w:hAnsiTheme="minorHAnsi" w:cs="Calibri"/>
          <w:b/>
          <w:color w:val="000000"/>
          <w:u w:val="single"/>
          <w:lang/>
        </w:rPr>
      </w:pPr>
    </w:p>
    <w:p w:rsidR="00B459C8" w:rsidRDefault="00B459C8" w:rsidP="00FF625C">
      <w:pPr>
        <w:pStyle w:val="Heading2"/>
        <w:jc w:val="both"/>
        <w:rPr>
          <w:rFonts w:ascii="Calibri" w:hAnsi="Calibri" w:cs="Calibri"/>
          <w:b w:val="0"/>
          <w:color w:val="000000"/>
          <w:sz w:val="22"/>
          <w:szCs w:val="22"/>
          <w:lang/>
        </w:rPr>
      </w:pPr>
    </w:p>
    <w:p w:rsidR="00B459C8" w:rsidRDefault="00B459C8" w:rsidP="00FF625C">
      <w:pPr>
        <w:pStyle w:val="Heading2"/>
        <w:jc w:val="both"/>
        <w:rPr>
          <w:rFonts w:ascii="Calibri" w:hAnsi="Calibri" w:cs="Calibri"/>
          <w:b w:val="0"/>
          <w:color w:val="000000"/>
          <w:sz w:val="22"/>
          <w:szCs w:val="22"/>
          <w:lang/>
        </w:rPr>
      </w:pPr>
    </w:p>
    <w:p w:rsidR="001A0AB8" w:rsidRPr="00342F45" w:rsidRDefault="001A0AB8" w:rsidP="00FF625C">
      <w:pPr>
        <w:pStyle w:val="Heading2"/>
        <w:jc w:val="both"/>
        <w:rPr>
          <w:rFonts w:ascii="Calibri" w:hAnsi="Calibri" w:cs="Calibri"/>
          <w:b w:val="0"/>
          <w:color w:val="000000"/>
          <w:sz w:val="22"/>
          <w:szCs w:val="22"/>
          <w:lang/>
        </w:rPr>
      </w:pPr>
    </w:p>
    <w:sectPr w:rsidR="001A0AB8" w:rsidRPr="00342F45" w:rsidSect="00F471E0">
      <w:footerReference w:type="default" r:id="rId8"/>
      <w:pgSz w:w="12240" w:h="15840"/>
      <w:pgMar w:top="900" w:right="1080" w:bottom="1980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226" w:rsidRDefault="00D42226" w:rsidP="00693ED7">
      <w:r>
        <w:separator/>
      </w:r>
    </w:p>
  </w:endnote>
  <w:endnote w:type="continuationSeparator" w:id="1">
    <w:p w:rsidR="00D42226" w:rsidRDefault="00D42226" w:rsidP="00693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99CC"/>
        <w:left w:val="single" w:sz="4" w:space="0" w:color="0099CC"/>
        <w:bottom w:val="single" w:sz="4" w:space="0" w:color="0099CC"/>
        <w:right w:val="single" w:sz="4" w:space="0" w:color="0099CC"/>
        <w:insideH w:val="single" w:sz="4" w:space="0" w:color="0099CC"/>
        <w:insideV w:val="single" w:sz="4" w:space="0" w:color="0099CC"/>
      </w:tblBorders>
      <w:tblLook w:val="04A0"/>
    </w:tblPr>
    <w:tblGrid>
      <w:gridCol w:w="1011"/>
      <w:gridCol w:w="8745"/>
    </w:tblGrid>
    <w:tr w:rsidR="004C13EA" w:rsidRPr="00693ED7" w:rsidTr="00693ED7">
      <w:trPr>
        <w:trHeight w:val="444"/>
      </w:trPr>
      <w:tc>
        <w:tcPr>
          <w:tcW w:w="918" w:type="dxa"/>
          <w:tcBorders>
            <w:top w:val="single" w:sz="4" w:space="0" w:color="0099CC"/>
            <w:left w:val="nil"/>
            <w:bottom w:val="nil"/>
            <w:right w:val="single" w:sz="4" w:space="0" w:color="0099CC"/>
          </w:tcBorders>
        </w:tcPr>
        <w:p w:rsidR="004C13EA" w:rsidRPr="00693ED7" w:rsidRDefault="004C13EA" w:rsidP="00693ED7">
          <w:pPr>
            <w:pStyle w:val="Footer"/>
            <w:jc w:val="right"/>
            <w:rPr>
              <w:rFonts w:ascii="Calibri" w:hAnsi="Calibri" w:cs="Calibri"/>
              <w:b/>
              <w:color w:val="4F81BD"/>
              <w:sz w:val="32"/>
              <w:szCs w:val="32"/>
            </w:rPr>
          </w:pPr>
          <w:r>
            <w:t xml:space="preserve">  </w:t>
          </w:r>
        </w:p>
      </w:tc>
      <w:tc>
        <w:tcPr>
          <w:tcW w:w="7938" w:type="dxa"/>
          <w:tcBorders>
            <w:top w:val="single" w:sz="4" w:space="0" w:color="0099CC"/>
            <w:left w:val="single" w:sz="4" w:space="0" w:color="0099CC"/>
            <w:bottom w:val="nil"/>
            <w:right w:val="nil"/>
          </w:tcBorders>
        </w:tcPr>
        <w:p w:rsidR="004C13EA" w:rsidRPr="00693ED7" w:rsidRDefault="004C13EA" w:rsidP="00693ED7">
          <w:pPr>
            <w:rPr>
              <w:rFonts w:ascii="Calibri" w:hAnsi="Calibri" w:cs="Calibri"/>
              <w:b/>
              <w:bCs/>
              <w:i/>
              <w:color w:val="0070C0"/>
              <w:sz w:val="20"/>
              <w:szCs w:val="20"/>
            </w:rPr>
          </w:pPr>
          <w:r w:rsidRPr="00693ED7">
            <w:rPr>
              <w:rFonts w:ascii="Calibri" w:hAnsi="Calibri" w:cs="Calibri"/>
            </w:rPr>
            <w:t xml:space="preserve"> </w:t>
          </w:r>
          <w:r w:rsidRPr="00693ED7">
            <w:rPr>
              <w:rFonts w:ascii="Calibri" w:hAnsi="Calibri" w:cs="Calibri"/>
              <w:b/>
              <w:color w:val="00B0F0"/>
              <w:sz w:val="20"/>
              <w:szCs w:val="20"/>
            </w:rPr>
            <w:t xml:space="preserve">( </w:t>
          </w:r>
          <w:r w:rsidRPr="00693ED7">
            <w:rPr>
              <w:rFonts w:ascii="Calibri" w:hAnsi="Calibri" w:cs="Calibri"/>
              <w:b/>
              <w:color w:val="00B0F0"/>
              <w:sz w:val="20"/>
              <w:szCs w:val="20"/>
            </w:rPr>
            <w:fldChar w:fldCharType="begin"/>
          </w:r>
          <w:r w:rsidRPr="00693ED7">
            <w:rPr>
              <w:rFonts w:ascii="Calibri" w:hAnsi="Calibri" w:cs="Calibri"/>
              <w:b/>
              <w:color w:val="00B0F0"/>
              <w:sz w:val="20"/>
              <w:szCs w:val="20"/>
            </w:rPr>
            <w:instrText xml:space="preserve"> PAGE   \* MERGEFORMAT </w:instrText>
          </w:r>
          <w:r w:rsidRPr="00693ED7">
            <w:rPr>
              <w:rFonts w:ascii="Calibri" w:hAnsi="Calibri" w:cs="Calibri"/>
              <w:b/>
              <w:color w:val="00B0F0"/>
              <w:sz w:val="20"/>
              <w:szCs w:val="20"/>
            </w:rPr>
            <w:fldChar w:fldCharType="separate"/>
          </w:r>
          <w:r w:rsidR="004F58A5">
            <w:rPr>
              <w:rFonts w:ascii="Calibri" w:hAnsi="Calibri" w:cs="Calibri"/>
              <w:b/>
              <w:noProof/>
              <w:color w:val="00B0F0"/>
              <w:sz w:val="20"/>
              <w:szCs w:val="20"/>
            </w:rPr>
            <w:t>2</w:t>
          </w:r>
          <w:r w:rsidRPr="00693ED7">
            <w:rPr>
              <w:rFonts w:ascii="Calibri" w:hAnsi="Calibri" w:cs="Calibri"/>
              <w:b/>
              <w:color w:val="00B0F0"/>
              <w:sz w:val="20"/>
              <w:szCs w:val="20"/>
            </w:rPr>
            <w:fldChar w:fldCharType="end"/>
          </w:r>
          <w:r w:rsidRPr="00693ED7">
            <w:rPr>
              <w:rFonts w:ascii="Calibri" w:hAnsi="Calibri" w:cs="Calibri"/>
              <w:b/>
              <w:color w:val="00B0F0"/>
              <w:sz w:val="20"/>
              <w:szCs w:val="20"/>
            </w:rPr>
            <w:t xml:space="preserve"> )                                                   </w:t>
          </w:r>
          <w:r>
            <w:rPr>
              <w:rFonts w:ascii="Calibri" w:hAnsi="Calibri" w:cs="Calibri"/>
              <w:b/>
              <w:color w:val="00B0F0"/>
              <w:sz w:val="20"/>
              <w:szCs w:val="20"/>
            </w:rPr>
            <w:t xml:space="preserve">               </w:t>
          </w:r>
          <w:r w:rsidRPr="00693ED7">
            <w:rPr>
              <w:rFonts w:ascii="Calibri" w:hAnsi="Calibri" w:cs="Calibri"/>
              <w:b/>
              <w:color w:val="00B0F0"/>
              <w:sz w:val="20"/>
              <w:szCs w:val="20"/>
            </w:rPr>
            <w:t xml:space="preserve">                               </w:t>
          </w:r>
          <w:r w:rsidRPr="00693ED7">
            <w:rPr>
              <w:rFonts w:ascii="Calibri" w:hAnsi="Calibri" w:cs="Calibri"/>
              <w:b/>
              <w:bCs/>
              <w:i/>
              <w:color w:val="0070C0"/>
              <w:sz w:val="20"/>
              <w:szCs w:val="20"/>
            </w:rPr>
            <w:t>SELF-EVALUATION REPORT, March, 2012</w:t>
          </w:r>
          <w:r w:rsidRPr="00693ED7">
            <w:rPr>
              <w:rFonts w:ascii="Calibri" w:hAnsi="Calibri" w:cs="Calibri"/>
              <w:color w:val="00B0F0"/>
              <w:sz w:val="20"/>
              <w:szCs w:val="20"/>
            </w:rPr>
            <w:t xml:space="preserve">                                                                     </w:t>
          </w:r>
          <w:r w:rsidRPr="00693ED7">
            <w:rPr>
              <w:rFonts w:ascii="Calibri" w:hAnsi="Calibri" w:cs="Calibri"/>
            </w:rPr>
            <w:t xml:space="preserve">                                                                                      </w:t>
          </w:r>
        </w:p>
      </w:tc>
    </w:tr>
  </w:tbl>
  <w:p w:rsidR="004C13EA" w:rsidRPr="00693ED7" w:rsidRDefault="004C13EA">
    <w:pPr>
      <w:pStyle w:val="Footer"/>
      <w:rPr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226" w:rsidRDefault="00D42226" w:rsidP="00693ED7">
      <w:r>
        <w:separator/>
      </w:r>
    </w:p>
  </w:footnote>
  <w:footnote w:type="continuationSeparator" w:id="1">
    <w:p w:rsidR="00D42226" w:rsidRDefault="00D42226" w:rsidP="00693E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52B"/>
    <w:multiLevelType w:val="hybridMultilevel"/>
    <w:tmpl w:val="271CD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34F12"/>
    <w:multiLevelType w:val="hybridMultilevel"/>
    <w:tmpl w:val="C056549C"/>
    <w:lvl w:ilvl="0" w:tplc="0456C3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95AE9"/>
    <w:multiLevelType w:val="hybridMultilevel"/>
    <w:tmpl w:val="30663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02164"/>
    <w:multiLevelType w:val="hybridMultilevel"/>
    <w:tmpl w:val="DAC2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A6AF4"/>
    <w:multiLevelType w:val="hybridMultilevel"/>
    <w:tmpl w:val="292CF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678CD"/>
    <w:multiLevelType w:val="hybridMultilevel"/>
    <w:tmpl w:val="1C149E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621BEB"/>
    <w:multiLevelType w:val="hybridMultilevel"/>
    <w:tmpl w:val="1440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7469B"/>
    <w:multiLevelType w:val="hybridMultilevel"/>
    <w:tmpl w:val="9FEA4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0695C"/>
    <w:multiLevelType w:val="hybridMultilevel"/>
    <w:tmpl w:val="212C1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A4F28"/>
    <w:multiLevelType w:val="hybridMultilevel"/>
    <w:tmpl w:val="72D006EC"/>
    <w:lvl w:ilvl="0" w:tplc="FDA2B76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E5613"/>
    <w:multiLevelType w:val="hybridMultilevel"/>
    <w:tmpl w:val="4D30A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8F1"/>
    <w:rsid w:val="00023BAD"/>
    <w:rsid w:val="00024813"/>
    <w:rsid w:val="00054F2B"/>
    <w:rsid w:val="00061E36"/>
    <w:rsid w:val="00063237"/>
    <w:rsid w:val="00063E1A"/>
    <w:rsid w:val="000C48F1"/>
    <w:rsid w:val="000E4119"/>
    <w:rsid w:val="00110830"/>
    <w:rsid w:val="00125FC7"/>
    <w:rsid w:val="00130EB6"/>
    <w:rsid w:val="0013613D"/>
    <w:rsid w:val="001602E9"/>
    <w:rsid w:val="0017198A"/>
    <w:rsid w:val="001A0AB8"/>
    <w:rsid w:val="001C1BF1"/>
    <w:rsid w:val="001D17B0"/>
    <w:rsid w:val="001E5B61"/>
    <w:rsid w:val="001F17B2"/>
    <w:rsid w:val="00211E09"/>
    <w:rsid w:val="00224525"/>
    <w:rsid w:val="00290597"/>
    <w:rsid w:val="00292708"/>
    <w:rsid w:val="002B250A"/>
    <w:rsid w:val="002C0B77"/>
    <w:rsid w:val="002C42DA"/>
    <w:rsid w:val="00321B9E"/>
    <w:rsid w:val="00326140"/>
    <w:rsid w:val="00342F45"/>
    <w:rsid w:val="0034465D"/>
    <w:rsid w:val="0034660A"/>
    <w:rsid w:val="00387A85"/>
    <w:rsid w:val="003943BA"/>
    <w:rsid w:val="003B29F7"/>
    <w:rsid w:val="003C3EA6"/>
    <w:rsid w:val="003D6C96"/>
    <w:rsid w:val="003E08A1"/>
    <w:rsid w:val="003E6724"/>
    <w:rsid w:val="00425600"/>
    <w:rsid w:val="00443307"/>
    <w:rsid w:val="00465EB8"/>
    <w:rsid w:val="004B41F1"/>
    <w:rsid w:val="004B4852"/>
    <w:rsid w:val="004C13EA"/>
    <w:rsid w:val="004E4C5B"/>
    <w:rsid w:val="004F083D"/>
    <w:rsid w:val="004F3CF1"/>
    <w:rsid w:val="004F58A5"/>
    <w:rsid w:val="00504277"/>
    <w:rsid w:val="005118CD"/>
    <w:rsid w:val="005154F1"/>
    <w:rsid w:val="005547D3"/>
    <w:rsid w:val="00563AEE"/>
    <w:rsid w:val="005B07DA"/>
    <w:rsid w:val="005B215C"/>
    <w:rsid w:val="005D0E6B"/>
    <w:rsid w:val="005D7F3B"/>
    <w:rsid w:val="00600B16"/>
    <w:rsid w:val="00646103"/>
    <w:rsid w:val="006676A5"/>
    <w:rsid w:val="006868D6"/>
    <w:rsid w:val="00693ED7"/>
    <w:rsid w:val="006D0030"/>
    <w:rsid w:val="006D6833"/>
    <w:rsid w:val="0070205D"/>
    <w:rsid w:val="007C58EE"/>
    <w:rsid w:val="007C72E4"/>
    <w:rsid w:val="00822DB7"/>
    <w:rsid w:val="0089119F"/>
    <w:rsid w:val="00935F2B"/>
    <w:rsid w:val="009542EC"/>
    <w:rsid w:val="009567BA"/>
    <w:rsid w:val="009644AE"/>
    <w:rsid w:val="00981C07"/>
    <w:rsid w:val="009B4DF6"/>
    <w:rsid w:val="009C065E"/>
    <w:rsid w:val="009E357A"/>
    <w:rsid w:val="00A144B8"/>
    <w:rsid w:val="00A64C18"/>
    <w:rsid w:val="00AE2F7B"/>
    <w:rsid w:val="00AE5373"/>
    <w:rsid w:val="00B05EF5"/>
    <w:rsid w:val="00B262E7"/>
    <w:rsid w:val="00B459C8"/>
    <w:rsid w:val="00B66386"/>
    <w:rsid w:val="00B66C42"/>
    <w:rsid w:val="00B815B1"/>
    <w:rsid w:val="00B8559B"/>
    <w:rsid w:val="00C15B9E"/>
    <w:rsid w:val="00C52D89"/>
    <w:rsid w:val="00C90544"/>
    <w:rsid w:val="00CD2F5D"/>
    <w:rsid w:val="00CF32E7"/>
    <w:rsid w:val="00CF7F25"/>
    <w:rsid w:val="00D42226"/>
    <w:rsid w:val="00D45B5B"/>
    <w:rsid w:val="00D578CB"/>
    <w:rsid w:val="00D8484D"/>
    <w:rsid w:val="00DA190C"/>
    <w:rsid w:val="00DE10C6"/>
    <w:rsid w:val="00DE6943"/>
    <w:rsid w:val="00DF0C15"/>
    <w:rsid w:val="00E25B6F"/>
    <w:rsid w:val="00E435C5"/>
    <w:rsid w:val="00E54920"/>
    <w:rsid w:val="00E6571D"/>
    <w:rsid w:val="00E75867"/>
    <w:rsid w:val="00ED506D"/>
    <w:rsid w:val="00ED60AA"/>
    <w:rsid w:val="00F03363"/>
    <w:rsid w:val="00F13408"/>
    <w:rsid w:val="00F24940"/>
    <w:rsid w:val="00F471E0"/>
    <w:rsid w:val="00F66069"/>
    <w:rsid w:val="00F90D8A"/>
    <w:rsid w:val="00FA1F94"/>
    <w:rsid w:val="00FD5010"/>
    <w:rsid w:val="00FF3E7A"/>
    <w:rsid w:val="00FF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8F1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C48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0C48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0C48F1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0C48F1"/>
    <w:rPr>
      <w:color w:val="0000FF"/>
      <w:u w:val="single"/>
    </w:rPr>
  </w:style>
  <w:style w:type="character" w:customStyle="1" w:styleId="hps">
    <w:name w:val="hps"/>
    <w:basedOn w:val="DefaultParagraphFont"/>
    <w:rsid w:val="009644AE"/>
  </w:style>
  <w:style w:type="paragraph" w:customStyle="1" w:styleId="Default">
    <w:name w:val="Default"/>
    <w:rsid w:val="001E5B6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93E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3E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93E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ED7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5B6F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E25B6F"/>
    <w:rPr>
      <w:b/>
      <w:bCs/>
      <w:sz w:val="27"/>
      <w:szCs w:val="27"/>
    </w:rPr>
  </w:style>
  <w:style w:type="character" w:customStyle="1" w:styleId="longtext">
    <w:name w:val="long_text"/>
    <w:basedOn w:val="DefaultParagraphFont"/>
    <w:rsid w:val="00E25B6F"/>
  </w:style>
  <w:style w:type="character" w:customStyle="1" w:styleId="hpsatn">
    <w:name w:val="hps atn"/>
    <w:basedOn w:val="DefaultParagraphFont"/>
    <w:rsid w:val="00E25B6F"/>
  </w:style>
  <w:style w:type="character" w:customStyle="1" w:styleId="longtextshorttext">
    <w:name w:val="long_text short_text"/>
    <w:basedOn w:val="DefaultParagraphFont"/>
    <w:rsid w:val="00E25B6F"/>
  </w:style>
  <w:style w:type="paragraph" w:styleId="FootnoteText">
    <w:name w:val="footnote text"/>
    <w:basedOn w:val="Normal"/>
    <w:link w:val="FootnoteTextChar"/>
    <w:uiPriority w:val="99"/>
    <w:rsid w:val="000632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3237"/>
  </w:style>
  <w:style w:type="character" w:styleId="FootnoteReference">
    <w:name w:val="footnote reference"/>
    <w:basedOn w:val="DefaultParagraphFont"/>
    <w:uiPriority w:val="99"/>
    <w:rsid w:val="00063237"/>
    <w:rPr>
      <w:vertAlign w:val="superscript"/>
    </w:rPr>
  </w:style>
  <w:style w:type="table" w:styleId="TableGrid">
    <w:name w:val="Table Grid"/>
    <w:basedOn w:val="TableNormal"/>
    <w:rsid w:val="00292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11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E09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3E6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9AE74-3478-4D29-9C32-AB50D34E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Agriculture</vt:lpstr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Agriculture</dc:title>
  <dc:creator>mama</dc:creator>
  <cp:lastModifiedBy>COMP</cp:lastModifiedBy>
  <cp:revision>5</cp:revision>
  <cp:lastPrinted>2012-04-26T07:28:00Z</cp:lastPrinted>
  <dcterms:created xsi:type="dcterms:W3CDTF">2012-04-26T07:22:00Z</dcterms:created>
  <dcterms:modified xsi:type="dcterms:W3CDTF">2012-04-26T07:37:00Z</dcterms:modified>
</cp:coreProperties>
</file>